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92230" w:rsidRDefault="00A92230">
      <w:pPr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:rsidR="00A92230" w:rsidRDefault="00A92230">
      <w:pPr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:rsidR="00A92230" w:rsidRDefault="00A92230">
      <w:pPr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:rsidR="00A92230" w:rsidRDefault="00A9223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fff6"/>
        <w:tblW w:w="10567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2036"/>
        <w:gridCol w:w="3629"/>
        <w:gridCol w:w="4902"/>
      </w:tblGrid>
      <w:tr w:rsidR="00A92230">
        <w:trPr>
          <w:trHeight w:val="540"/>
          <w:jc w:val="center"/>
        </w:trPr>
        <w:tc>
          <w:tcPr>
            <w:tcW w:w="1056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jc w:val="center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品德教育</w:t>
            </w:r>
            <w:proofErr w:type="gramStart"/>
            <w:r>
              <w:rPr>
                <w:rFonts w:ascii="Heiti TC Light" w:eastAsia="Heiti TC Light" w:hAnsi="Heiti TC Light" w:cs="Heiti TC Light"/>
              </w:rPr>
              <w:t>雙語繪本</w:t>
            </w:r>
            <w:proofErr w:type="gramEnd"/>
            <w:r>
              <w:rPr>
                <w:rFonts w:ascii="Heiti TC Light" w:eastAsia="Heiti TC Light" w:hAnsi="Heiti TC Light" w:cs="Heiti TC Light"/>
              </w:rPr>
              <w:t>教案</w:t>
            </w:r>
          </w:p>
        </w:tc>
      </w:tr>
      <w:tr w:rsidR="00A92230">
        <w:trPr>
          <w:trHeight w:val="560"/>
          <w:jc w:val="center"/>
        </w:trPr>
        <w:tc>
          <w:tcPr>
            <w:tcW w:w="2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jc w:val="center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繪本名稱</w:t>
            </w:r>
          </w:p>
        </w:tc>
        <w:tc>
          <w:tcPr>
            <w:tcW w:w="85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 xml:space="preserve"> W 3-1 Be Kind and Respectful </w:t>
            </w:r>
            <w:r>
              <w:rPr>
                <w:rFonts w:ascii="微軟正黑體" w:eastAsia="微軟正黑體" w:hAnsi="微軟正黑體" w:cs="微軟正黑體"/>
                <w:b/>
              </w:rPr>
              <w:t>心要慈悲，事要方便，殘忍刻薄，惹人</w:t>
            </w:r>
            <w:proofErr w:type="gramStart"/>
            <w:r>
              <w:rPr>
                <w:rFonts w:ascii="微軟正黑體" w:eastAsia="微軟正黑體" w:hAnsi="微軟正黑體" w:cs="微軟正黑體"/>
                <w:b/>
              </w:rPr>
              <w:t>恨怨。</w:t>
            </w:r>
            <w:proofErr w:type="gramEnd"/>
          </w:p>
        </w:tc>
      </w:tr>
      <w:tr w:rsidR="00A92230">
        <w:trPr>
          <w:trHeight w:val="560"/>
          <w:jc w:val="center"/>
        </w:trPr>
        <w:tc>
          <w:tcPr>
            <w:tcW w:w="2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jc w:val="center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適用年級</w:t>
            </w:r>
          </w:p>
        </w:tc>
        <w:tc>
          <w:tcPr>
            <w:tcW w:w="3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 xml:space="preserve">  □</w:t>
            </w:r>
            <w:proofErr w:type="gramStart"/>
            <w:r>
              <w:rPr>
                <w:rFonts w:ascii="微軟正黑體" w:eastAsia="微軟正黑體" w:hAnsi="微軟正黑體" w:cs="微軟正黑體"/>
              </w:rPr>
              <w:t>一</w:t>
            </w:r>
            <w:proofErr w:type="gramEnd"/>
            <w:r>
              <w:rPr>
                <w:rFonts w:ascii="微軟正黑體" w:eastAsia="微軟正黑體" w:hAnsi="微軟正黑體" w:cs="微軟正黑體"/>
              </w:rPr>
              <w:t>上</w:t>
            </w:r>
            <w:r>
              <w:rPr>
                <w:rFonts w:ascii="Heiti TC Light" w:eastAsia="Heiti TC Light" w:hAnsi="Heiti TC Light" w:cs="Heiti TC Light"/>
              </w:rPr>
              <w:t xml:space="preserve">   □</w:t>
            </w:r>
            <w:r>
              <w:rPr>
                <w:rFonts w:ascii="微軟正黑體" w:eastAsia="微軟正黑體" w:hAnsi="微軟正黑體" w:cs="微軟正黑體"/>
              </w:rPr>
              <w:t>一下</w:t>
            </w:r>
            <w:r>
              <w:rPr>
                <w:rFonts w:ascii="Heiti TC Light" w:eastAsia="Heiti TC Light" w:hAnsi="Heiti TC Light" w:cs="Heiti TC Light"/>
              </w:rPr>
              <w:t xml:space="preserve">  □</w:t>
            </w:r>
            <w:r>
              <w:rPr>
                <w:rFonts w:ascii="微軟正黑體" w:eastAsia="微軟正黑體" w:hAnsi="微軟正黑體" w:cs="微軟正黑體"/>
              </w:rPr>
              <w:t>二上</w:t>
            </w:r>
            <w:r>
              <w:rPr>
                <w:rFonts w:ascii="Heiti TC Light" w:eastAsia="Heiti TC Light" w:hAnsi="Heiti TC Light" w:cs="Heiti TC Light"/>
              </w:rPr>
              <w:t xml:space="preserve">  </w:t>
            </w:r>
            <w:r>
              <w:rPr>
                <w:rFonts w:ascii="Noto Sans Symbols" w:eastAsia="Noto Sans Symbols" w:hAnsi="Noto Sans Symbols" w:cs="Noto Sans Symbols"/>
                <w:sz w:val="32"/>
                <w:szCs w:val="32"/>
              </w:rPr>
              <w:t>■</w:t>
            </w:r>
            <w:r>
              <w:rPr>
                <w:rFonts w:ascii="Heiti TC Light" w:eastAsia="Heiti TC Light" w:hAnsi="Heiti TC Light" w:cs="Heiti TC Light"/>
              </w:rPr>
              <w:t xml:space="preserve"> </w:t>
            </w:r>
            <w:r>
              <w:rPr>
                <w:rFonts w:ascii="微軟正黑體" w:eastAsia="微軟正黑體" w:hAnsi="微軟正黑體" w:cs="微軟正黑體"/>
              </w:rPr>
              <w:t>二下</w:t>
            </w:r>
          </w:p>
        </w:tc>
        <w:tc>
          <w:tcPr>
            <w:tcW w:w="4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Heiti TC Light" w:eastAsia="Heiti TC Light" w:hAnsi="Heiti TC Light" w:cs="Heiti TC Light"/>
              </w:rPr>
            </w:pPr>
            <w:r>
              <w:rPr>
                <w:rFonts w:ascii="PMingLiu" w:eastAsia="PMingLiu" w:hAnsi="PMingLiu" w:cs="PMingLiu"/>
              </w:rPr>
              <w:t>設計者：</w:t>
            </w:r>
            <w:proofErr w:type="gramStart"/>
            <w:r>
              <w:rPr>
                <w:rFonts w:ascii="PMingLiu" w:eastAsia="PMingLiu" w:hAnsi="PMingLiu" w:cs="PMingLiu"/>
              </w:rPr>
              <w:t>臺</w:t>
            </w:r>
            <w:proofErr w:type="gramEnd"/>
            <w:r>
              <w:rPr>
                <w:rFonts w:ascii="PMingLiu" w:eastAsia="PMingLiu" w:hAnsi="PMingLiu" w:cs="PMingLiu"/>
              </w:rPr>
              <w:t>南市西門實驗小學</w:t>
            </w:r>
            <w:r>
              <w:rPr>
                <w:rFonts w:ascii="PMingLiu" w:eastAsia="PMingLiu" w:hAnsi="PMingLiu" w:cs="PMingLiu"/>
              </w:rPr>
              <w:t xml:space="preserve"> </w:t>
            </w:r>
            <w:r>
              <w:rPr>
                <w:rFonts w:ascii="PMingLiu" w:eastAsia="PMingLiu" w:hAnsi="PMingLiu" w:cs="PMingLiu"/>
              </w:rPr>
              <w:t>鄧佳琳</w:t>
            </w:r>
          </w:p>
        </w:tc>
      </w:tr>
      <w:tr w:rsidR="00A92230">
        <w:trPr>
          <w:jc w:val="center"/>
        </w:trPr>
        <w:tc>
          <w:tcPr>
            <w:tcW w:w="2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jc w:val="center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教學時間</w:t>
            </w:r>
          </w:p>
        </w:tc>
        <w:tc>
          <w:tcPr>
            <w:tcW w:w="85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共</w:t>
            </w:r>
            <w:r>
              <w:rPr>
                <w:rFonts w:ascii="Heiti TC Light" w:eastAsia="Heiti TC Light" w:hAnsi="Heiti TC Light" w:cs="Heiti TC Light"/>
              </w:rPr>
              <w:t xml:space="preserve">320 </w:t>
            </w:r>
            <w:r>
              <w:rPr>
                <w:rFonts w:ascii="Heiti TC Light" w:eastAsia="Heiti TC Light" w:hAnsi="Heiti TC Light" w:cs="Heiti TC Light"/>
              </w:rPr>
              <w:t>分鐘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每節課</w:t>
            </w:r>
            <w:r>
              <w:rPr>
                <w:rFonts w:ascii="Heiti TC Light" w:eastAsia="Heiti TC Light" w:hAnsi="Heiti TC Light" w:cs="Heiti TC Light"/>
              </w:rPr>
              <w:t>40</w:t>
            </w:r>
            <w:r>
              <w:rPr>
                <w:rFonts w:ascii="Heiti TC Light" w:eastAsia="Heiti TC Light" w:hAnsi="Heiti TC Light" w:cs="Heiti TC Light"/>
              </w:rPr>
              <w:t>分鐘，共八節</w:t>
            </w:r>
          </w:p>
        </w:tc>
      </w:tr>
      <w:tr w:rsidR="00A92230">
        <w:trPr>
          <w:trHeight w:val="640"/>
          <w:jc w:val="center"/>
        </w:trPr>
        <w:tc>
          <w:tcPr>
            <w:tcW w:w="2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jc w:val="center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總綱核心素養</w:t>
            </w:r>
          </w:p>
        </w:tc>
        <w:tc>
          <w:tcPr>
            <w:tcW w:w="85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A92230" w:rsidRDefault="00B6652F">
            <w:pPr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 xml:space="preserve">E-A2 </w:t>
            </w:r>
            <w:r>
              <w:rPr>
                <w:rFonts w:ascii="Heiti TC Light" w:eastAsia="Heiti TC Light" w:hAnsi="Heiti TC Light" w:cs="Heiti TC Light"/>
              </w:rPr>
              <w:t>具備探索問題的思考能力，並透過體驗與實踐處理日常生活問題。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 xml:space="preserve">E-C1 </w:t>
            </w:r>
            <w:r>
              <w:rPr>
                <w:rFonts w:ascii="Heiti TC Light" w:eastAsia="Heiti TC Light" w:hAnsi="Heiti TC Light" w:cs="Heiti TC Light"/>
              </w:rPr>
              <w:t>具備個人生活道德的知識與是非判斷的能力，理解並遵守社會道德規範，培養公民意識，關懷生態環境。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E-C3</w:t>
            </w:r>
            <w:r>
              <w:rPr>
                <w:rFonts w:ascii="PMingLiu" w:eastAsia="PMingLiu" w:hAnsi="PMingLiu" w:cs="PMingLiu"/>
              </w:rPr>
              <w:t>具備理解與</w:t>
            </w:r>
            <w:r>
              <w:rPr>
                <w:rFonts w:ascii="Heiti TC Light" w:eastAsia="Heiti TC Light" w:hAnsi="Heiti TC Light" w:cs="Heiti TC Light"/>
              </w:rPr>
              <w:t xml:space="preserve"> </w:t>
            </w:r>
            <w:r>
              <w:rPr>
                <w:rFonts w:ascii="PMingLiu" w:eastAsia="PMingLiu" w:hAnsi="PMingLiu" w:cs="PMingLiu"/>
              </w:rPr>
              <w:t>關心本土與國際</w:t>
            </w:r>
            <w:r>
              <w:rPr>
                <w:rFonts w:ascii="Heiti TC Light" w:eastAsia="Heiti TC Light" w:hAnsi="Heiti TC Light" w:cs="Heiti TC Light"/>
              </w:rPr>
              <w:t xml:space="preserve"> </w:t>
            </w:r>
            <w:r>
              <w:rPr>
                <w:rFonts w:ascii="PMingLiu" w:eastAsia="PMingLiu" w:hAnsi="PMingLiu" w:cs="PMingLiu"/>
              </w:rPr>
              <w:t>事務的素養，並</w:t>
            </w:r>
            <w:r>
              <w:rPr>
                <w:rFonts w:ascii="Heiti TC Light" w:eastAsia="Heiti TC Light" w:hAnsi="Heiti TC Light" w:cs="Heiti TC Light"/>
              </w:rPr>
              <w:t xml:space="preserve"> </w:t>
            </w:r>
            <w:r>
              <w:rPr>
                <w:rFonts w:ascii="PMingLiu" w:eastAsia="PMingLiu" w:hAnsi="PMingLiu" w:cs="PMingLiu"/>
              </w:rPr>
              <w:t>認識與包容文化</w:t>
            </w:r>
            <w:r>
              <w:rPr>
                <w:rFonts w:ascii="Heiti TC Light" w:eastAsia="Heiti TC Light" w:hAnsi="Heiti TC Light" w:cs="Heiti TC Light"/>
              </w:rPr>
              <w:t xml:space="preserve"> </w:t>
            </w:r>
            <w:r>
              <w:rPr>
                <w:rFonts w:ascii="PMingLiu" w:eastAsia="PMingLiu" w:hAnsi="PMingLiu" w:cs="PMingLiu"/>
              </w:rPr>
              <w:t>的多元性。</w:t>
            </w:r>
          </w:p>
        </w:tc>
      </w:tr>
      <w:tr w:rsidR="00A92230">
        <w:trPr>
          <w:trHeight w:val="640"/>
          <w:jc w:val="center"/>
        </w:trPr>
        <w:tc>
          <w:tcPr>
            <w:tcW w:w="2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jc w:val="center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課程目標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jc w:val="center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(100</w:t>
            </w:r>
            <w:r>
              <w:rPr>
                <w:rFonts w:ascii="Heiti TC Light" w:eastAsia="Heiti TC Light" w:hAnsi="Heiti TC Light" w:cs="Heiti TC Light"/>
              </w:rPr>
              <w:t>字</w:t>
            </w:r>
            <w:proofErr w:type="gramStart"/>
            <w:r>
              <w:rPr>
                <w:rFonts w:ascii="Heiti TC Light" w:eastAsia="Heiti TC Light" w:hAnsi="Heiti TC Light" w:cs="Heiti TC Light"/>
              </w:rPr>
              <w:t>以內</w:t>
            </w:r>
            <w:r>
              <w:rPr>
                <w:rFonts w:ascii="Heiti TC Light" w:eastAsia="Heiti TC Light" w:hAnsi="Heiti TC Light" w:cs="Heiti TC Light"/>
              </w:rPr>
              <w:t>)</w:t>
            </w:r>
            <w:proofErr w:type="gramEnd"/>
          </w:p>
        </w:tc>
        <w:tc>
          <w:tcPr>
            <w:tcW w:w="85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color w:val="FF0000"/>
              </w:rPr>
              <w:t>運用</w:t>
            </w:r>
            <w:r>
              <w:rPr>
                <w:rFonts w:ascii="Heiti TC Light" w:eastAsia="Heiti TC Light" w:hAnsi="Heiti TC Light" w:cs="Heiti TC Light"/>
              </w:rPr>
              <w:t>品德教育</w:t>
            </w:r>
            <w:r>
              <w:rPr>
                <w:rFonts w:ascii="Heiti TC Light" w:eastAsia="Heiti TC Light" w:hAnsi="Heiti TC Light" w:cs="Heiti TC Light"/>
              </w:rPr>
              <w:t>6E</w:t>
            </w:r>
            <w:r>
              <w:rPr>
                <w:rFonts w:ascii="Heiti TC Light" w:eastAsia="Heiti TC Light" w:hAnsi="Heiti TC Light" w:cs="Heiti TC Light"/>
              </w:rPr>
              <w:t>教學方法，</w:t>
            </w:r>
            <w:proofErr w:type="gramStart"/>
            <w:r>
              <w:rPr>
                <w:rFonts w:ascii="Heiti TC Light" w:eastAsia="Heiti TC Light" w:hAnsi="Heiti TC Light" w:cs="Heiti TC Light"/>
                <w:color w:val="FF0000"/>
              </w:rPr>
              <w:t>跨域結合</w:t>
            </w:r>
            <w:proofErr w:type="gramEnd"/>
            <w:r>
              <w:rPr>
                <w:rFonts w:ascii="Heiti TC Light" w:eastAsia="Heiti TC Light" w:hAnsi="Heiti TC Light" w:cs="Heiti TC Light"/>
              </w:rPr>
              <w:t>英語文、數位及文本閱讀於教學，以生活相關議題</w:t>
            </w:r>
            <w:r>
              <w:rPr>
                <w:rFonts w:ascii="Heiti TC Light" w:eastAsia="Heiti TC Light" w:hAnsi="Heiti TC Light" w:cs="Heiti TC Light"/>
                <w:color w:val="FF0000"/>
              </w:rPr>
              <w:t>探索</w:t>
            </w:r>
            <w:r>
              <w:rPr>
                <w:rFonts w:ascii="Heiti TC Light" w:eastAsia="Heiti TC Light" w:hAnsi="Heiti TC Light" w:cs="Heiti TC Light"/>
              </w:rPr>
              <w:t>品德教育的內涵，並從中學習閱讀英語文本的能力及品德教育</w:t>
            </w:r>
            <w:r>
              <w:rPr>
                <w:rFonts w:ascii="Heiti TC Light" w:eastAsia="Heiti TC Light" w:hAnsi="Heiti TC Light" w:cs="Heiti TC Light"/>
                <w:color w:val="FF0000"/>
              </w:rPr>
              <w:t>實踐力行</w:t>
            </w:r>
            <w:r>
              <w:rPr>
                <w:rFonts w:ascii="Heiti TC Light" w:eastAsia="Heiti TC Light" w:hAnsi="Heiti TC Light" w:cs="Heiti TC Light"/>
              </w:rPr>
              <w:t>的表現。</w:t>
            </w:r>
          </w:p>
        </w:tc>
      </w:tr>
      <w:tr w:rsidR="00A92230">
        <w:trPr>
          <w:trHeight w:val="640"/>
          <w:jc w:val="center"/>
        </w:trPr>
        <w:tc>
          <w:tcPr>
            <w:tcW w:w="2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jc w:val="center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品德教育議題學習主題與實質內涵</w:t>
            </w:r>
          </w:p>
        </w:tc>
        <w:tc>
          <w:tcPr>
            <w:tcW w:w="85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</w:pPr>
            <w:r>
              <w:t>品</w:t>
            </w:r>
            <w:r>
              <w:t xml:space="preserve"> E1 </w:t>
            </w:r>
            <w:r>
              <w:t>良好生活習慣</w:t>
            </w:r>
            <w:r>
              <w:t xml:space="preserve"> </w:t>
            </w:r>
            <w:r>
              <w:t>與德行。</w:t>
            </w:r>
            <w:r>
              <w:t xml:space="preserve"> </w:t>
            </w:r>
            <w:r>
              <w:t>品</w:t>
            </w:r>
            <w:r>
              <w:t xml:space="preserve"> E2 </w:t>
            </w:r>
            <w:r>
              <w:t>自尊</w:t>
            </w:r>
            <w:proofErr w:type="gramStart"/>
            <w:r>
              <w:t>尊</w:t>
            </w:r>
            <w:proofErr w:type="gramEnd"/>
            <w:r>
              <w:t>人與自愛愛人。</w:t>
            </w:r>
            <w:r>
              <w:t xml:space="preserve"> 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rPr>
                <w:rFonts w:ascii="Heiti TC Light" w:eastAsia="Heiti TC Light" w:hAnsi="Heiti TC Light" w:cs="Heiti TC Light"/>
              </w:rPr>
            </w:pPr>
            <w:r>
              <w:t>品</w:t>
            </w:r>
            <w:r>
              <w:t xml:space="preserve"> E3 </w:t>
            </w:r>
            <w:r>
              <w:t>溝通合作與和諧人際關係。品</w:t>
            </w:r>
            <w:r>
              <w:rPr>
                <w:rFonts w:ascii="Heiti TC Light" w:eastAsia="Heiti TC Light" w:hAnsi="Heiti TC Light" w:cs="Heiti TC Light"/>
              </w:rPr>
              <w:t xml:space="preserve">E7 </w:t>
            </w:r>
            <w:r>
              <w:rPr>
                <w:rFonts w:ascii="Heiti TC Light" w:eastAsia="Heiti TC Light" w:hAnsi="Heiti TC Light" w:cs="Heiti TC Light"/>
              </w:rPr>
              <w:t>知行合一。</w:t>
            </w:r>
            <w:r>
              <w:rPr>
                <w:rFonts w:ascii="Heiti TC Light" w:eastAsia="Heiti TC Light" w:hAnsi="Heiti TC Light" w:cs="Heiti TC Light"/>
              </w:rPr>
              <w:t xml:space="preserve"> </w:t>
            </w:r>
          </w:p>
        </w:tc>
      </w:tr>
      <w:tr w:rsidR="00A92230">
        <w:trPr>
          <w:trHeight w:val="640"/>
          <w:jc w:val="center"/>
        </w:trPr>
        <w:tc>
          <w:tcPr>
            <w:tcW w:w="2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jc w:val="center"/>
              <w:rPr>
                <w:rFonts w:ascii="Heiti TC Light" w:eastAsia="Heiti TC Light" w:hAnsi="Heiti TC Light" w:cs="Heiti TC Light"/>
              </w:rPr>
            </w:pPr>
            <w:proofErr w:type="gramStart"/>
            <w:r>
              <w:rPr>
                <w:rFonts w:ascii="Heiti TC Light" w:eastAsia="Heiti TC Light" w:hAnsi="Heiti TC Light" w:cs="Heiti TC Light"/>
              </w:rPr>
              <w:t>領綱學習</w:t>
            </w:r>
            <w:proofErr w:type="gramEnd"/>
            <w:r>
              <w:rPr>
                <w:rFonts w:ascii="Heiti TC Light" w:eastAsia="Heiti TC Light" w:hAnsi="Heiti TC Light" w:cs="Heiti TC Light"/>
              </w:rPr>
              <w:t>表現</w:t>
            </w:r>
          </w:p>
        </w:tc>
        <w:tc>
          <w:tcPr>
            <w:tcW w:w="85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A92230" w:rsidRDefault="00B6652F">
            <w:r>
              <w:t xml:space="preserve">6-I-1 </w:t>
            </w:r>
            <w:r>
              <w:t>覺察自己可</w:t>
            </w:r>
            <w:r>
              <w:t xml:space="preserve"> </w:t>
            </w:r>
            <w:r>
              <w:t>能對生活中的人、</w:t>
            </w:r>
            <w:r>
              <w:t xml:space="preserve"> </w:t>
            </w:r>
            <w:r>
              <w:t>事、物產生影響，學</w:t>
            </w:r>
            <w:r>
              <w:t xml:space="preserve"> </w:t>
            </w:r>
            <w:r>
              <w:t>習</w:t>
            </w:r>
            <w:r>
              <w:t xml:space="preserve"> </w:t>
            </w:r>
            <w:r>
              <w:t>調</w:t>
            </w:r>
            <w:r>
              <w:t xml:space="preserve"> </w:t>
            </w:r>
            <w:r>
              <w:t>整</w:t>
            </w:r>
            <w:r>
              <w:t xml:space="preserve"> </w:t>
            </w:r>
            <w:r>
              <w:t>情</w:t>
            </w:r>
            <w:r>
              <w:t xml:space="preserve"> </w:t>
            </w:r>
            <w:proofErr w:type="gramStart"/>
            <w:r>
              <w:t>緒</w:t>
            </w:r>
            <w:proofErr w:type="gramEnd"/>
            <w:r>
              <w:t xml:space="preserve"> </w:t>
            </w:r>
            <w:r>
              <w:t>與</w:t>
            </w:r>
            <w:r>
              <w:t xml:space="preserve"> </w:t>
            </w:r>
            <w:r>
              <w:t>行</w:t>
            </w:r>
            <w:r>
              <w:t xml:space="preserve"> </w:t>
            </w:r>
            <w:r>
              <w:t>為。</w:t>
            </w:r>
          </w:p>
          <w:p w:rsidR="00A92230" w:rsidRDefault="00B6652F">
            <w:r>
              <w:t xml:space="preserve">6-I-3 </w:t>
            </w:r>
            <w:r>
              <w:t>覺察生活中</w:t>
            </w:r>
            <w:r>
              <w:t xml:space="preserve"> </w:t>
            </w:r>
            <w:r>
              <w:t>的規範與禮儀，探</w:t>
            </w:r>
            <w:r>
              <w:t xml:space="preserve"> </w:t>
            </w:r>
            <w:r>
              <w:t>究其意義，並願意</w:t>
            </w:r>
            <w:r>
              <w:t xml:space="preserve"> </w:t>
            </w:r>
            <w:r>
              <w:t>遵守。</w:t>
            </w:r>
          </w:p>
          <w:p w:rsidR="00A92230" w:rsidRDefault="00B6652F">
            <w:r>
              <w:t xml:space="preserve">6-I-4 </w:t>
            </w:r>
            <w:r>
              <w:t>關懷生活中</w:t>
            </w:r>
            <w:r>
              <w:t xml:space="preserve"> </w:t>
            </w:r>
            <w:r>
              <w:t>的人、事、物，願意</w:t>
            </w:r>
            <w:r>
              <w:t xml:space="preserve"> </w:t>
            </w:r>
            <w:r>
              <w:t>提供協助與服務。</w:t>
            </w:r>
          </w:p>
          <w:p w:rsidR="00A92230" w:rsidRDefault="00B6652F">
            <w:pPr>
              <w:rPr>
                <w:rFonts w:ascii="Heiti TC Light" w:eastAsia="Heiti TC Light" w:hAnsi="Heiti TC Light" w:cs="Heiti TC Light"/>
              </w:rPr>
            </w:pPr>
            <w:r>
              <w:t xml:space="preserve">7-I-3 </w:t>
            </w:r>
            <w:r>
              <w:t>覺知他人的</w:t>
            </w:r>
            <w:r>
              <w:t xml:space="preserve"> </w:t>
            </w:r>
            <w:r>
              <w:t>感受，體會他人的</w:t>
            </w:r>
            <w:r>
              <w:t xml:space="preserve"> </w:t>
            </w:r>
            <w:r>
              <w:t>立場及學習體諒他</w:t>
            </w:r>
            <w:r>
              <w:t xml:space="preserve"> </w:t>
            </w:r>
            <w:r>
              <w:t>人，並尊重和自己</w:t>
            </w:r>
            <w:r>
              <w:t xml:space="preserve"> </w:t>
            </w:r>
            <w:r>
              <w:t>不同觀點的意見。</w:t>
            </w:r>
          </w:p>
        </w:tc>
      </w:tr>
      <w:tr w:rsidR="00A92230">
        <w:trPr>
          <w:trHeight w:val="640"/>
          <w:jc w:val="center"/>
        </w:trPr>
        <w:tc>
          <w:tcPr>
            <w:tcW w:w="2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jc w:val="center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其他議題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jc w:val="center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與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jc w:val="center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學習主題實質內涵</w:t>
            </w:r>
          </w:p>
        </w:tc>
        <w:tc>
          <w:tcPr>
            <w:tcW w:w="85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生命教育</w:t>
            </w:r>
            <w:r>
              <w:rPr>
                <w:rFonts w:ascii="Heiti TC Light" w:eastAsia="Heiti TC Light" w:hAnsi="Heiti TC Light" w:cs="Heiti TC Light"/>
              </w:rPr>
              <w:t>E1</w:t>
            </w:r>
            <w:r>
              <w:rPr>
                <w:rFonts w:ascii="Heiti TC Light" w:eastAsia="Heiti TC Light" w:hAnsi="Heiti TC Light" w:cs="Heiti TC Light"/>
              </w:rPr>
              <w:t>探討生活議題，培養思考的適當情意與態度。</w:t>
            </w:r>
            <w:r>
              <w:rPr>
                <w:rFonts w:ascii="Heiti TC Light" w:eastAsia="Heiti TC Light" w:hAnsi="Heiti TC Light" w:cs="Heiti TC Light"/>
              </w:rPr>
              <w:t xml:space="preserve"> </w:t>
            </w:r>
          </w:p>
        </w:tc>
      </w:tr>
      <w:tr w:rsidR="00A92230">
        <w:trPr>
          <w:trHeight w:val="2381"/>
          <w:jc w:val="center"/>
        </w:trPr>
        <w:tc>
          <w:tcPr>
            <w:tcW w:w="2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jc w:val="center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英語單字</w:t>
            </w:r>
            <w:r>
              <w:rPr>
                <w:rFonts w:ascii="Heiti TC Light" w:eastAsia="Heiti TC Light" w:hAnsi="Heiti TC Light" w:cs="Heiti TC Light"/>
              </w:rPr>
              <w:t>&amp;</w:t>
            </w:r>
            <w:r>
              <w:rPr>
                <w:rFonts w:ascii="Heiti TC Light" w:eastAsia="Heiti TC Light" w:hAnsi="Heiti TC Light" w:cs="Heiti TC Light"/>
              </w:rPr>
              <w:t>句型</w:t>
            </w:r>
          </w:p>
        </w:tc>
        <w:tc>
          <w:tcPr>
            <w:tcW w:w="85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Vocabulary:  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South Africa, </w:t>
            </w:r>
            <w:proofErr w:type="gramStart"/>
            <w:r>
              <w:rPr>
                <w:rFonts w:ascii="Arial" w:eastAsia="Arial" w:hAnsi="Arial" w:cs="Arial"/>
              </w:rPr>
              <w:t>flag ,friend</w:t>
            </w:r>
            <w:proofErr w:type="gramEnd"/>
            <w:r>
              <w:rPr>
                <w:rFonts w:ascii="Arial" w:eastAsia="Arial" w:hAnsi="Arial" w:cs="Arial"/>
              </w:rPr>
              <w:t>, world, respect ,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different</w:t>
            </w:r>
            <w:r>
              <w:rPr>
                <w:rFonts w:ascii="Arial" w:eastAsia="Arial" w:hAnsi="Arial" w:cs="Arial"/>
              </w:rPr>
              <w:t xml:space="preserve"> ,culture, language, food, color ,skin, black, white, yellow, red, green ,blue, kind ,local culture, sword lion, laugh at, historical sites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Sentence Structure:  </w:t>
            </w:r>
          </w:p>
          <w:p w:rsidR="00A92230" w:rsidRDefault="00B6652F">
            <w:pPr>
              <w:widowControl/>
              <w:numPr>
                <w:ilvl w:val="0"/>
                <w:numId w:val="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 xml:space="preserve">I am from_________. </w:t>
            </w:r>
          </w:p>
          <w:p w:rsidR="00A92230" w:rsidRDefault="00B6652F">
            <w:pPr>
              <w:widowControl/>
              <w:numPr>
                <w:ilvl w:val="0"/>
                <w:numId w:val="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Heiti TC Light" w:eastAsia="Heiti TC Light" w:hAnsi="Heiti TC Light" w:cs="Heiti TC Light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What color is it? It's __________.</w:t>
            </w:r>
          </w:p>
        </w:tc>
      </w:tr>
    </w:tbl>
    <w:p w:rsidR="00A92230" w:rsidRDefault="00A92230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Heiti TC Light" w:eastAsia="Heiti TC Light" w:hAnsi="Heiti TC Light" w:cs="Heiti TC Light"/>
          <w:color w:val="000000"/>
          <w:sz w:val="22"/>
          <w:szCs w:val="22"/>
        </w:rPr>
      </w:pPr>
    </w:p>
    <w:p w:rsidR="00A92230" w:rsidRDefault="00B6652F">
      <w:pPr>
        <w:widowControl/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Heiti TC Light" w:eastAsia="Heiti TC Light" w:hAnsi="Heiti TC Light" w:cs="Heiti TC Light"/>
          <w:b/>
          <w:color w:val="000000"/>
          <w:sz w:val="32"/>
          <w:szCs w:val="32"/>
        </w:rPr>
      </w:pPr>
      <w:r>
        <w:br w:type="page"/>
      </w:r>
      <w:r>
        <w:rPr>
          <w:rFonts w:ascii="Heiti TC Light" w:eastAsia="Heiti TC Light" w:hAnsi="Heiti TC Light" w:cs="Heiti TC Light"/>
          <w:b/>
          <w:color w:val="000000"/>
          <w:sz w:val="32"/>
          <w:szCs w:val="32"/>
        </w:rPr>
        <w:lastRenderedPageBreak/>
        <w:t>第一節</w:t>
      </w:r>
      <w:r>
        <w:rPr>
          <w:rFonts w:ascii="Heiti TC Light" w:eastAsia="Heiti TC Light" w:hAnsi="Heiti TC Light" w:cs="Heiti TC Light"/>
          <w:b/>
          <w:color w:val="000000"/>
          <w:sz w:val="32"/>
          <w:szCs w:val="32"/>
        </w:rPr>
        <w:t xml:space="preserve">   </w:t>
      </w:r>
    </w:p>
    <w:tbl>
      <w:tblPr>
        <w:tblStyle w:val="afff7"/>
        <w:tblW w:w="10740" w:type="dxa"/>
        <w:tblInd w:w="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400" w:firstRow="0" w:lastRow="0" w:firstColumn="0" w:lastColumn="0" w:noHBand="0" w:noVBand="1"/>
      </w:tblPr>
      <w:tblGrid>
        <w:gridCol w:w="2518"/>
        <w:gridCol w:w="2977"/>
        <w:gridCol w:w="2551"/>
        <w:gridCol w:w="2694"/>
      </w:tblGrid>
      <w:tr w:rsidR="00A92230">
        <w:trPr>
          <w:trHeight w:val="588"/>
        </w:trPr>
        <w:tc>
          <w:tcPr>
            <w:tcW w:w="2518" w:type="dxa"/>
            <w:vMerge w:val="restart"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</w:pP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品德教育教學法</w:t>
            </w: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</w:pPr>
            <w:r>
              <w:rPr>
                <w:rFonts w:ascii="Noto Sans Symbols" w:eastAsia="Noto Sans Symbols" w:hAnsi="Noto Sans Symbols" w:cs="Noto Sans Symbols"/>
                <w:sz w:val="36"/>
                <w:szCs w:val="36"/>
                <w:highlight w:val="white"/>
              </w:rPr>
              <w:t>🗹</w:t>
            </w:r>
            <w:r>
              <w:rPr>
                <w:rFonts w:ascii="Heiti TC Light" w:eastAsia="Heiti TC Light" w:hAnsi="Heiti TC Light" w:cs="Heiti TC Light"/>
                <w:sz w:val="36"/>
                <w:szCs w:val="36"/>
                <w:highlight w:val="white"/>
              </w:rPr>
              <w:t xml:space="preserve"> </w:t>
            </w: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Example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</w:pPr>
            <w:r>
              <w:rPr>
                <w:rFonts w:ascii="Noto Sans Symbols" w:eastAsia="Noto Sans Symbols" w:hAnsi="Noto Sans Symbols" w:cs="Noto Sans Symbols"/>
                <w:sz w:val="36"/>
                <w:szCs w:val="36"/>
                <w:highlight w:val="white"/>
              </w:rPr>
              <w:t>🗹</w:t>
            </w: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Explanation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</w:pPr>
            <w:r>
              <w:rPr>
                <w:rFonts w:ascii="Heiti TC Light" w:eastAsia="Heiti TC Light" w:hAnsi="Heiti TC Light" w:cs="Heiti TC Light"/>
                <w:sz w:val="36"/>
                <w:szCs w:val="36"/>
                <w:highlight w:val="white"/>
              </w:rPr>
              <w:t>□</w:t>
            </w: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Exhortation</w:t>
            </w:r>
          </w:p>
        </w:tc>
      </w:tr>
      <w:tr w:rsidR="00A92230">
        <w:trPr>
          <w:trHeight w:val="588"/>
        </w:trPr>
        <w:tc>
          <w:tcPr>
            <w:tcW w:w="2518" w:type="dxa"/>
            <w:vMerge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</w:pPr>
            <w:r>
              <w:rPr>
                <w:rFonts w:ascii="Heiti TC Light" w:eastAsia="Heiti TC Light" w:hAnsi="Heiti TC Light" w:cs="Heiti TC Light"/>
                <w:sz w:val="36"/>
                <w:szCs w:val="36"/>
                <w:highlight w:val="white"/>
              </w:rPr>
              <w:t>□</w:t>
            </w:r>
            <w:r>
              <w:rPr>
                <w:rFonts w:ascii="Heiti TC Light" w:eastAsia="Heiti TC Light" w:hAnsi="Heiti TC Light" w:cs="Heiti TC Light"/>
                <w:sz w:val="28"/>
                <w:szCs w:val="28"/>
                <w:highlight w:val="white"/>
              </w:rPr>
              <w:t xml:space="preserve"> </w:t>
            </w: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Environment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</w:pPr>
            <w:r>
              <w:rPr>
                <w:rFonts w:ascii="Heiti TC Light" w:eastAsia="Heiti TC Light" w:hAnsi="Heiti TC Light" w:cs="Heiti TC Light"/>
                <w:sz w:val="36"/>
                <w:szCs w:val="36"/>
                <w:highlight w:val="white"/>
              </w:rPr>
              <w:t>□</w:t>
            </w: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Experience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</w:pPr>
            <w:r>
              <w:rPr>
                <w:rFonts w:ascii="Heiti TC Light" w:eastAsia="Heiti TC Light" w:hAnsi="Heiti TC Light" w:cs="Heiti TC Light"/>
                <w:sz w:val="36"/>
                <w:szCs w:val="36"/>
                <w:highlight w:val="white"/>
              </w:rPr>
              <w:t xml:space="preserve">□ </w:t>
            </w: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Expectation</w:t>
            </w:r>
          </w:p>
        </w:tc>
      </w:tr>
    </w:tbl>
    <w:p w:rsidR="00A92230" w:rsidRDefault="00A92230">
      <w:pPr>
        <w:widowControl/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Heiti TC Light" w:eastAsia="Heiti TC Light" w:hAnsi="Heiti TC Light" w:cs="Heiti TC Light"/>
          <w:color w:val="000000"/>
          <w:sz w:val="22"/>
          <w:szCs w:val="22"/>
        </w:rPr>
      </w:pPr>
    </w:p>
    <w:tbl>
      <w:tblPr>
        <w:tblStyle w:val="afff8"/>
        <w:tblW w:w="10740" w:type="dxa"/>
        <w:tblInd w:w="0" w:type="dxa"/>
        <w:tbl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single" w:sz="8" w:space="0" w:color="4BACC6"/>
          <w:insideV w:val="single" w:sz="8" w:space="0" w:color="4BACC6"/>
        </w:tblBorders>
        <w:tblLayout w:type="fixed"/>
        <w:tblLook w:val="04A0" w:firstRow="1" w:lastRow="0" w:firstColumn="1" w:lastColumn="0" w:noHBand="0" w:noVBand="1"/>
      </w:tblPr>
      <w:tblGrid>
        <w:gridCol w:w="2660"/>
        <w:gridCol w:w="5528"/>
        <w:gridCol w:w="1418"/>
        <w:gridCol w:w="1134"/>
      </w:tblGrid>
      <w:tr w:rsidR="00A92230" w:rsidTr="00A9223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:rsidR="00A92230" w:rsidRDefault="00B6652F">
            <w:pPr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 w:val="0"/>
              </w:rPr>
              <w:t>教學活動名稱</w:t>
            </w:r>
          </w:p>
        </w:tc>
        <w:tc>
          <w:tcPr>
            <w:tcW w:w="5528" w:type="dxa"/>
          </w:tcPr>
          <w:p w:rsidR="00A92230" w:rsidRDefault="00B6652F">
            <w:pPr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 w:val="0"/>
              </w:rPr>
              <w:t>教學重點</w:t>
            </w:r>
          </w:p>
        </w:tc>
        <w:tc>
          <w:tcPr>
            <w:tcW w:w="1418" w:type="dxa"/>
          </w:tcPr>
          <w:p w:rsidR="00A92230" w:rsidRDefault="00B6652F">
            <w:pPr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 w:val="0"/>
              </w:rPr>
              <w:t>教材</w:t>
            </w:r>
            <w:r>
              <w:rPr>
                <w:rFonts w:ascii="Heiti TC Light" w:eastAsia="Heiti TC Light" w:hAnsi="Heiti TC Light" w:cs="Heiti TC Light"/>
                <w:b w:val="0"/>
              </w:rPr>
              <w:t>/</w:t>
            </w:r>
            <w:r>
              <w:rPr>
                <w:rFonts w:ascii="Heiti TC Light" w:eastAsia="Heiti TC Light" w:hAnsi="Heiti TC Light" w:cs="Heiti TC Light"/>
                <w:b w:val="0"/>
              </w:rPr>
              <w:t>教具</w:t>
            </w:r>
          </w:p>
        </w:tc>
        <w:tc>
          <w:tcPr>
            <w:tcW w:w="1134" w:type="dxa"/>
          </w:tcPr>
          <w:p w:rsidR="00A92230" w:rsidRDefault="00B6652F">
            <w:pPr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 w:val="0"/>
              </w:rPr>
              <w:t>時間</w:t>
            </w:r>
          </w:p>
        </w:tc>
      </w:tr>
      <w:tr w:rsidR="00A92230" w:rsidTr="00A9223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 w:val="0"/>
              </w:rPr>
              <w:t>Warm up</w:t>
            </w:r>
          </w:p>
        </w:tc>
        <w:tc>
          <w:tcPr>
            <w:tcW w:w="5528" w:type="dxa"/>
          </w:tcPr>
          <w:p w:rsidR="00A92230" w:rsidRDefault="00B6652F">
            <w:pPr>
              <w:widowControl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教師以</w:t>
            </w:r>
            <w:proofErr w:type="spellStart"/>
            <w:r>
              <w:rPr>
                <w:rFonts w:ascii="微軟正黑體" w:eastAsia="微軟正黑體" w:hAnsi="微軟正黑體" w:cs="微軟正黑體"/>
              </w:rPr>
              <w:t>ppt</w:t>
            </w:r>
            <w:proofErr w:type="spellEnd"/>
            <w:r>
              <w:rPr>
                <w:rFonts w:ascii="微軟正黑體" w:eastAsia="微軟正黑體" w:hAnsi="微軟正黑體" w:cs="微軟正黑體"/>
              </w:rPr>
              <w:t xml:space="preserve"> </w:t>
            </w:r>
            <w:r>
              <w:rPr>
                <w:rFonts w:ascii="微軟正黑體" w:eastAsia="微軟正黑體" w:hAnsi="微軟正黑體" w:cs="微軟正黑體"/>
              </w:rPr>
              <w:t>展示學生以下圖片，請學生舉手說出他們觀察到什麼</w:t>
            </w:r>
            <w:r>
              <w:rPr>
                <w:rFonts w:ascii="微軟正黑體" w:eastAsia="微軟正黑體" w:hAnsi="微軟正黑體" w:cs="微軟正黑體"/>
              </w:rPr>
              <w:t>?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 xml:space="preserve">The teacher may say: Hi! Everyone. </w:t>
            </w:r>
            <w:r>
              <w:rPr>
                <w:rFonts w:ascii="微軟正黑體" w:eastAsia="微軟正黑體" w:hAnsi="微軟正黑體" w:cs="微軟正黑體"/>
                <w:b/>
                <w:color w:val="C00000"/>
              </w:rPr>
              <w:t>Please look at the picture carefully.</w:t>
            </w:r>
            <w:r>
              <w:rPr>
                <w:rFonts w:ascii="微軟正黑體" w:eastAsia="微軟正黑體" w:hAnsi="微軟正黑體" w:cs="微軟正黑體"/>
                <w:color w:val="C00000"/>
              </w:rPr>
              <w:t xml:space="preserve"> What can you see in this picture?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noProof/>
              </w:rPr>
              <w:drawing>
                <wp:inline distT="0" distB="0" distL="0" distR="0">
                  <wp:extent cx="2175657" cy="2168599"/>
                  <wp:effectExtent l="0" t="0" r="0" b="0"/>
                  <wp:docPr id="52" name="image18.jpg" descr="Children Around The World Royalty Free Cliparts, Vectors, And Stock  Illustration. Image 8887105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.jpg" descr="Children Around The World Royalty Free Cliparts, Vectors, And Stock  Illustration. Image 8887105."/>
                          <pic:cNvPicPr preferRelativeResize="0"/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5657" cy="216859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</w:rPr>
              <w:t xml:space="preserve">2. </w:t>
            </w:r>
            <w:r>
              <w:rPr>
                <w:rFonts w:ascii="微軟正黑體" w:eastAsia="微軟正黑體" w:hAnsi="微軟正黑體" w:cs="微軟正黑體"/>
              </w:rPr>
              <w:t>播放影片</w:t>
            </w:r>
            <w:r>
              <w:rPr>
                <w:rFonts w:ascii="微軟正黑體" w:eastAsia="微軟正黑體" w:hAnsi="微軟正黑體" w:cs="微軟正黑體"/>
              </w:rPr>
              <w:t>Children Just Like Me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720" w:hanging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看完影片讓學生分享其他國家的兒童和我們有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720" w:hanging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哪些一樣，有哪些不一樣</w:t>
            </w:r>
            <w:r>
              <w:rPr>
                <w:rFonts w:ascii="微軟正黑體" w:eastAsia="微軟正黑體" w:hAnsi="微軟正黑體" w:cs="微軟正黑體"/>
              </w:rPr>
              <w:t>?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660" w:hanging="6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auto"/>
              </w:rPr>
              <w:object w:dxaOrig="4320" w:dyaOrig="265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in;height:132.75pt" o:ole="">
                  <v:imagedata r:id="rId7" o:title=""/>
                </v:shape>
                <o:OLEObject Type="Embed" ProgID="PBrush" ShapeID="_x0000_i1025" DrawAspect="Content" ObjectID="_1801429250" r:id="rId8"/>
              </w:objec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The teacher may say: Please watch the video. How are…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3.</w:t>
            </w:r>
            <w:r>
              <w:rPr>
                <w:rFonts w:ascii="微軟正黑體" w:eastAsia="微軟正黑體" w:hAnsi="微軟正黑體" w:cs="微軟正黑體"/>
              </w:rPr>
              <w:t>將</w:t>
            </w:r>
            <w:proofErr w:type="gramStart"/>
            <w:r>
              <w:rPr>
                <w:rFonts w:ascii="微軟正黑體" w:eastAsia="微軟正黑體" w:hAnsi="微軟正黑體" w:cs="微軟正黑體"/>
              </w:rPr>
              <w:t>字卡貼</w:t>
            </w:r>
            <w:proofErr w:type="gramEnd"/>
            <w:r>
              <w:rPr>
                <w:rFonts w:ascii="微軟正黑體" w:eastAsia="微軟正黑體" w:hAnsi="微軟正黑體" w:cs="微軟正黑體"/>
              </w:rPr>
              <w:t>黑板，介紹單字</w:t>
            </w:r>
            <w:r>
              <w:rPr>
                <w:rFonts w:ascii="微軟正黑體" w:eastAsia="微軟正黑體" w:hAnsi="微軟正黑體" w:cs="微軟正黑體"/>
              </w:rPr>
              <w:t>different</w:t>
            </w:r>
            <w:r>
              <w:rPr>
                <w:rFonts w:ascii="微軟正黑體" w:eastAsia="微軟正黑體" w:hAnsi="微軟正黑體" w:cs="微軟正黑體"/>
              </w:rPr>
              <w:t>。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lastRenderedPageBreak/>
              <w:t>The teacher may say: Repeat after me. What's the meaning of the word "different"?</w:t>
            </w:r>
          </w:p>
          <w:p w:rsidR="00A92230" w:rsidRDefault="00A922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  <w:color w:val="C00000"/>
              </w:rPr>
            </w:pPr>
          </w:p>
        </w:tc>
        <w:tc>
          <w:tcPr>
            <w:tcW w:w="1418" w:type="dxa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proofErr w:type="spellStart"/>
            <w:r>
              <w:rPr>
                <w:rFonts w:ascii="微軟正黑體" w:eastAsia="微軟正黑體" w:hAnsi="微軟正黑體" w:cs="微軟正黑體"/>
              </w:rPr>
              <w:lastRenderedPageBreak/>
              <w:t>ppt</w:t>
            </w:r>
            <w:proofErr w:type="spellEnd"/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字卡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different</w:t>
            </w: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sz w:val="22"/>
                <w:szCs w:val="22"/>
              </w:rPr>
            </w:pP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https://youtu.be/M4JEw3yfVGw</w:t>
            </w: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</w:p>
        </w:tc>
        <w:tc>
          <w:tcPr>
            <w:tcW w:w="1134" w:type="dxa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10mins</w:t>
            </w:r>
          </w:p>
        </w:tc>
      </w:tr>
      <w:tr w:rsidR="00A92230" w:rsidTr="00A9223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 w:val="0"/>
              </w:rPr>
              <w:lastRenderedPageBreak/>
              <w:t>Picture Walk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 w:val="0"/>
              </w:rPr>
              <w:t>Discussion</w:t>
            </w:r>
          </w:p>
        </w:tc>
        <w:tc>
          <w:tcPr>
            <w:tcW w:w="5528" w:type="dxa"/>
          </w:tcPr>
          <w:p w:rsidR="00A92230" w:rsidRDefault="00B6652F">
            <w:pPr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從封面和標題，請小朋友預測故事內容。</w:t>
            </w:r>
          </w:p>
          <w:p w:rsidR="00A92230" w:rsidRDefault="00B6652F">
            <w:pPr>
              <w:ind w:left="456" w:firstLine="2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軟正黑體" w:eastAsia="微軟正黑體" w:hAnsi="微軟正黑體" w:cs="微軟正黑體"/>
                <w:b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 xml:space="preserve"> </w:t>
            </w:r>
            <w:r>
              <w:rPr>
                <w:rFonts w:ascii="微軟正黑體" w:eastAsia="微軟正黑體" w:hAnsi="微軟正黑體" w:cs="微軟正黑體"/>
                <w:b/>
                <w:color w:val="C00000"/>
              </w:rPr>
              <w:t xml:space="preserve">The teacher may say: What do you see? Who is she? What is she doing? 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軟正黑體" w:eastAsia="微軟正黑體" w:hAnsi="微軟正黑體" w:cs="微軟正黑體"/>
                <w:b/>
              </w:rPr>
            </w:pPr>
            <w:r>
              <w:rPr>
                <w:rFonts w:ascii="微軟正黑體" w:eastAsia="微軟正黑體" w:hAnsi="微軟正黑體" w:cs="微軟正黑體"/>
                <w:b/>
              </w:rPr>
              <w:t>Where are they? (at school)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軟正黑體" w:eastAsia="微軟正黑體" w:hAnsi="微軟正黑體" w:cs="微軟正黑體"/>
                <w:b/>
              </w:rPr>
            </w:pPr>
            <w:r>
              <w:rPr>
                <w:rFonts w:ascii="微軟正黑體" w:eastAsia="微軟正黑體" w:hAnsi="微軟正黑體" w:cs="微軟正黑體"/>
                <w:b/>
              </w:rPr>
              <w:t>Who is the new student? (Anna)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軟正黑體" w:eastAsia="微軟正黑體" w:hAnsi="微軟正黑體" w:cs="微軟正黑體"/>
                <w:b/>
              </w:rPr>
            </w:pPr>
            <w:r>
              <w:rPr>
                <w:rFonts w:ascii="微軟正黑體" w:eastAsia="微軟正黑體" w:hAnsi="微軟正黑體" w:cs="微軟正黑體"/>
                <w:b/>
              </w:rPr>
              <w:t>Where is Anna from? (South Africa)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軟正黑體" w:eastAsia="微軟正黑體" w:hAnsi="微軟正黑體" w:cs="微軟正黑體"/>
                <w:b/>
              </w:rPr>
            </w:pPr>
            <w:r>
              <w:rPr>
                <w:rFonts w:ascii="微軟正黑體" w:eastAsia="微軟正黑體" w:hAnsi="微軟正黑體" w:cs="微軟正黑體"/>
                <w:b/>
              </w:rPr>
              <w:t>What does Mina say? (I don’t like her)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軟正黑體" w:eastAsia="微軟正黑體" w:hAnsi="微軟正黑體" w:cs="微軟正黑體"/>
                <w:b/>
              </w:rPr>
            </w:pPr>
            <w:r>
              <w:rPr>
                <w:rFonts w:ascii="微軟正黑體" w:eastAsia="微軟正黑體" w:hAnsi="微軟正黑體" w:cs="微軟正黑體"/>
                <w:b/>
              </w:rPr>
              <w:t>Why does Mina say “I do not like her”? (Anna looks different)</w:t>
            </w:r>
          </w:p>
          <w:p w:rsidR="00A92230" w:rsidRDefault="00A92230">
            <w:pPr>
              <w:ind w:left="456" w:firstLine="2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軟正黑體" w:eastAsia="微軟正黑體" w:hAnsi="微軟正黑體" w:cs="微軟正黑體"/>
                <w:color w:val="C00000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8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</w:p>
          <w:p w:rsidR="00A92230" w:rsidRDefault="00B6652F">
            <w:pPr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用</w:t>
            </w:r>
            <w:proofErr w:type="spellStart"/>
            <w:r>
              <w:rPr>
                <w:rFonts w:ascii="微軟正黑體" w:eastAsia="微軟正黑體" w:hAnsi="微軟正黑體" w:cs="微軟正黑體"/>
              </w:rPr>
              <w:t>ppt</w:t>
            </w:r>
            <w:proofErr w:type="spellEnd"/>
            <w:r>
              <w:rPr>
                <w:rFonts w:ascii="微軟正黑體" w:eastAsia="微軟正黑體" w:hAnsi="微軟正黑體" w:cs="微軟正黑體"/>
              </w:rPr>
              <w:t>呈現繪本封面，引導討論。</w:t>
            </w:r>
          </w:p>
          <w:p w:rsidR="00A92230" w:rsidRDefault="00B6652F">
            <w:pPr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教師運用</w:t>
            </w:r>
            <w:proofErr w:type="spellStart"/>
            <w:r>
              <w:rPr>
                <w:rFonts w:ascii="微軟正黑體" w:eastAsia="微軟正黑體" w:hAnsi="微軟正黑體" w:cs="微軟正黑體"/>
              </w:rPr>
              <w:t>ppt</w:t>
            </w:r>
            <w:proofErr w:type="spellEnd"/>
            <w:r>
              <w:rPr>
                <w:rFonts w:ascii="微軟正黑體" w:eastAsia="微軟正黑體" w:hAnsi="微軟正黑體" w:cs="微軟正黑體"/>
              </w:rPr>
              <w:t>和聲音</w:t>
            </w:r>
            <w:proofErr w:type="gramStart"/>
            <w:r>
              <w:rPr>
                <w:rFonts w:ascii="微軟正黑體" w:eastAsia="微軟正黑體" w:hAnsi="微軟正黑體" w:cs="微軟正黑體"/>
              </w:rPr>
              <w:t>表情讀繪本</w:t>
            </w:r>
            <w:proofErr w:type="gramEnd"/>
            <w:r>
              <w:rPr>
                <w:rFonts w:ascii="微軟正黑體" w:eastAsia="微軟正黑體" w:hAnsi="微軟正黑體" w:cs="微軟正黑體"/>
              </w:rPr>
              <w:t>，並讓小朋友觀察繪本中</w:t>
            </w:r>
            <w:r>
              <w:rPr>
                <w:rFonts w:ascii="微軟正黑體" w:eastAsia="微軟正黑體" w:hAnsi="微軟正黑體" w:cs="微軟正黑體"/>
              </w:rPr>
              <w:t>P.1-P2</w:t>
            </w:r>
            <w:r>
              <w:rPr>
                <w:rFonts w:ascii="微軟正黑體" w:eastAsia="微軟正黑體" w:hAnsi="微軟正黑體" w:cs="微軟正黑體"/>
              </w:rPr>
              <w:t>的圖畫，以</w:t>
            </w:r>
            <w:r>
              <w:rPr>
                <w:rFonts w:ascii="微軟正黑體" w:eastAsia="微軟正黑體" w:hAnsi="微軟正黑體" w:cs="微軟正黑體"/>
              </w:rPr>
              <w:t>Who is she ? Where is she from?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8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 xml:space="preserve">How does she feel? </w:t>
            </w:r>
            <w:proofErr w:type="gramStart"/>
            <w:r>
              <w:rPr>
                <w:rFonts w:ascii="微軟正黑體" w:eastAsia="微軟正黑體" w:hAnsi="微軟正黑體" w:cs="微軟正黑體"/>
              </w:rPr>
              <w:t>Why?</w:t>
            </w:r>
            <w:r>
              <w:rPr>
                <w:rFonts w:ascii="微軟正黑體" w:eastAsia="微軟正黑體" w:hAnsi="微軟正黑體" w:cs="微軟正黑體"/>
              </w:rPr>
              <w:t>進行問答與討論</w:t>
            </w:r>
            <w:proofErr w:type="gramEnd"/>
            <w:r>
              <w:rPr>
                <w:rFonts w:ascii="微軟正黑體" w:eastAsia="微軟正黑體" w:hAnsi="微軟正黑體" w:cs="微軟正黑體"/>
              </w:rPr>
              <w:t>。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The teacher may say:</w:t>
            </w:r>
            <w:r>
              <w:rPr>
                <w:rFonts w:ascii="微軟正黑體" w:eastAsia="微軟正黑體" w:hAnsi="微軟正黑體" w:cs="微軟正黑體"/>
              </w:rPr>
              <w:t xml:space="preserve"> </w:t>
            </w:r>
            <w:r>
              <w:rPr>
                <w:rFonts w:ascii="微軟正黑體" w:eastAsia="微軟正黑體" w:hAnsi="微軟正黑體" w:cs="微軟正黑體"/>
                <w:color w:val="C00000"/>
              </w:rPr>
              <w:t xml:space="preserve">Who is she? Where is she </w:t>
            </w:r>
            <w:proofErr w:type="spellStart"/>
            <w:proofErr w:type="gramStart"/>
            <w:r>
              <w:rPr>
                <w:rFonts w:ascii="微軟正黑體" w:eastAsia="微軟正黑體" w:hAnsi="微軟正黑體" w:cs="微軟正黑體"/>
                <w:color w:val="C00000"/>
              </w:rPr>
              <w:t>from?How</w:t>
            </w:r>
            <w:proofErr w:type="spellEnd"/>
            <w:proofErr w:type="gramEnd"/>
            <w:r>
              <w:rPr>
                <w:rFonts w:ascii="微軟正黑體" w:eastAsia="微軟正黑體" w:hAnsi="微軟正黑體" w:cs="微軟正黑體"/>
                <w:color w:val="C00000"/>
              </w:rPr>
              <w:t xml:space="preserve"> does she feel? Why?</w:t>
            </w:r>
          </w:p>
          <w:p w:rsidR="00A92230" w:rsidRDefault="00B6652F">
            <w:pPr>
              <w:ind w:left="480" w:hanging="48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 xml:space="preserve">4.  </w:t>
            </w:r>
            <w:r>
              <w:rPr>
                <w:rFonts w:ascii="微軟正黑體" w:eastAsia="微軟正黑體" w:hAnsi="微軟正黑體" w:cs="微軟正黑體"/>
              </w:rPr>
              <w:t>教師運用世界地圖及地球儀教</w:t>
            </w:r>
            <w:r>
              <w:rPr>
                <w:rFonts w:ascii="微軟正黑體" w:eastAsia="微軟正黑體" w:hAnsi="微軟正黑體" w:cs="微軟正黑體"/>
              </w:rPr>
              <w:t xml:space="preserve"> South Africa</w:t>
            </w:r>
            <w:r>
              <w:rPr>
                <w:rFonts w:ascii="微軟正黑體" w:eastAsia="微軟正黑體" w:hAnsi="微軟正黑體" w:cs="微軟正黑體"/>
              </w:rPr>
              <w:t>及</w:t>
            </w:r>
            <w:r>
              <w:rPr>
                <w:rFonts w:ascii="微軟正黑體" w:eastAsia="微軟正黑體" w:hAnsi="微軟正黑體" w:cs="微軟正黑體"/>
              </w:rPr>
              <w:t>Taiwan</w:t>
            </w:r>
            <w:r>
              <w:rPr>
                <w:rFonts w:ascii="微軟正黑體" w:eastAsia="微軟正黑體" w:hAnsi="微軟正黑體" w:cs="微軟正黑體"/>
              </w:rPr>
              <w:t>的地理位置，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firstLine="480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將</w:t>
            </w:r>
            <w:proofErr w:type="gramStart"/>
            <w:r>
              <w:rPr>
                <w:rFonts w:ascii="微軟正黑體" w:eastAsia="微軟正黑體" w:hAnsi="微軟正黑體" w:cs="微軟正黑體"/>
              </w:rPr>
              <w:t>字卡貼</w:t>
            </w:r>
            <w:proofErr w:type="gramEnd"/>
            <w:r>
              <w:rPr>
                <w:rFonts w:ascii="微軟正黑體" w:eastAsia="微軟正黑體" w:hAnsi="微軟正黑體" w:cs="微軟正黑體"/>
              </w:rPr>
              <w:t>黑板，介紹單字</w:t>
            </w:r>
            <w:r>
              <w:rPr>
                <w:rFonts w:ascii="微軟正黑體" w:eastAsia="微軟正黑體" w:hAnsi="微軟正黑體" w:cs="微軟正黑體"/>
              </w:rPr>
              <w:t>South Africa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firstLine="480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軟正黑體" w:eastAsia="微軟正黑體" w:hAnsi="微軟正黑體" w:cs="微軟正黑體"/>
                <w:b/>
              </w:rPr>
            </w:pPr>
            <w:r>
              <w:rPr>
                <w:rFonts w:ascii="微軟正黑體" w:eastAsia="微軟正黑體" w:hAnsi="微軟正黑體" w:cs="微軟正黑體"/>
                <w:b/>
                <w:color w:val="C00000"/>
              </w:rPr>
              <w:t>The teacher may say: Repeat after me. What's the meaning of the word "</w:t>
            </w:r>
            <w:r>
              <w:rPr>
                <w:rFonts w:ascii="微軟正黑體" w:eastAsia="微軟正黑體" w:hAnsi="微軟正黑體" w:cs="微軟正黑體"/>
                <w:b/>
              </w:rPr>
              <w:t xml:space="preserve"> </w:t>
            </w:r>
            <w:r>
              <w:rPr>
                <w:rFonts w:ascii="微軟正黑體" w:eastAsia="微軟正黑體" w:hAnsi="微軟正黑體" w:cs="微軟正黑體"/>
                <w:b/>
                <w:color w:val="FF0000"/>
              </w:rPr>
              <w:t xml:space="preserve">South </w:t>
            </w:r>
            <w:proofErr w:type="gramStart"/>
            <w:r>
              <w:rPr>
                <w:rFonts w:ascii="微軟正黑體" w:eastAsia="微軟正黑體" w:hAnsi="微軟正黑體" w:cs="微軟正黑體"/>
                <w:b/>
                <w:color w:val="FF0000"/>
              </w:rPr>
              <w:t>Africa</w:t>
            </w:r>
            <w:r>
              <w:rPr>
                <w:rFonts w:ascii="微軟正黑體" w:eastAsia="微軟正黑體" w:hAnsi="微軟正黑體" w:cs="微軟正黑體"/>
                <w:b/>
                <w:color w:val="C00000"/>
              </w:rPr>
              <w:t xml:space="preserve"> "</w:t>
            </w:r>
            <w:proofErr w:type="gramEnd"/>
          </w:p>
          <w:p w:rsidR="00A92230" w:rsidRDefault="00B6652F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軟正黑體" w:eastAsia="微軟正黑體" w:hAnsi="微軟正黑體" w:cs="微軟正黑體"/>
                <w:b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b/>
              </w:rPr>
              <w:t xml:space="preserve">        </w:t>
            </w:r>
            <w:r>
              <w:rPr>
                <w:rFonts w:ascii="微軟正黑體" w:eastAsia="微軟正黑體" w:hAnsi="微軟正黑體" w:cs="微軟正黑體"/>
                <w:b/>
                <w:color w:val="C00000"/>
              </w:rPr>
              <w:t xml:space="preserve">The teacher may say: Where is South Africa? Where is Taiwan? Is South Africa far from Taiwan? Can we get there by train? How can we get there? How long is the flight to </w:t>
            </w:r>
            <w:r>
              <w:rPr>
                <w:rFonts w:ascii="微軟正黑體" w:eastAsia="微軟正黑體" w:hAnsi="微軟正黑體" w:cs="微軟正黑體"/>
                <w:b/>
                <w:color w:val="C00000"/>
              </w:rPr>
              <w:lastRenderedPageBreak/>
              <w:t>South Africa?</w:t>
            </w:r>
          </w:p>
          <w:p w:rsidR="00A92230" w:rsidRDefault="00A92230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軟正黑體" w:eastAsia="微軟正黑體" w:hAnsi="微軟正黑體" w:cs="微軟正黑體"/>
                <w:b/>
                <w:color w:val="C00000"/>
              </w:rPr>
            </w:pP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軟正黑體" w:eastAsia="微軟正黑體" w:hAnsi="微軟正黑體" w:cs="微軟正黑體"/>
                <w:color w:val="202124"/>
                <w:highlight w:val="white"/>
              </w:rPr>
            </w:pPr>
            <w:r>
              <w:rPr>
                <w:rFonts w:ascii="微軟正黑體" w:eastAsia="微軟正黑體" w:hAnsi="微軟正黑體" w:cs="微軟正黑體"/>
              </w:rPr>
              <w:t xml:space="preserve">5. </w:t>
            </w:r>
            <w:r>
              <w:rPr>
                <w:rFonts w:ascii="微軟正黑體" w:eastAsia="微軟正黑體" w:hAnsi="微軟正黑體" w:cs="微軟正黑體"/>
              </w:rPr>
              <w:t>播放短片</w:t>
            </w:r>
            <w:r>
              <w:rPr>
                <w:rFonts w:ascii="微軟正黑體" w:eastAsia="微軟正黑體" w:hAnsi="微軟正黑體" w:cs="微軟正黑體"/>
                <w:color w:val="202124"/>
                <w:highlight w:val="white"/>
              </w:rPr>
              <w:t xml:space="preserve">South Africa </w:t>
            </w:r>
            <w:proofErr w:type="gramStart"/>
            <w:r>
              <w:rPr>
                <w:rFonts w:ascii="微軟正黑體" w:eastAsia="微軟正黑體" w:hAnsi="微軟正黑體" w:cs="微軟正黑體"/>
                <w:color w:val="202124"/>
                <w:highlight w:val="white"/>
              </w:rPr>
              <w:t>–</w:t>
            </w:r>
            <w:proofErr w:type="gramEnd"/>
            <w:r>
              <w:rPr>
                <w:rFonts w:ascii="微軟正黑體" w:eastAsia="微軟正黑體" w:hAnsi="微軟正黑體" w:cs="微軟正黑體"/>
                <w:color w:val="202124"/>
                <w:highlight w:val="white"/>
              </w:rPr>
              <w:t xml:space="preserve"> Kids Share Fun Facts About South Africa!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  <w:color w:val="auto"/>
              </w:rPr>
              <w:object w:dxaOrig="4320" w:dyaOrig="2436">
                <v:shape id="_x0000_i1026" type="#_x0000_t75" style="width:3in;height:121.5pt" o:ole="">
                  <v:imagedata r:id="rId9" o:title=""/>
                </v:shape>
                <o:OLEObject Type="Embed" ProgID="PBrush" ShapeID="_x0000_i1026" DrawAspect="Content" ObjectID="_1801429251" r:id="rId10"/>
              </w:object>
            </w:r>
          </w:p>
          <w:p w:rsidR="00A92230" w:rsidRDefault="00B6652F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FF0000"/>
              </w:rPr>
              <w:t>The teacher may say: Please watch the video, and let's learn more about South Africa.</w:t>
            </w:r>
          </w:p>
        </w:tc>
        <w:tc>
          <w:tcPr>
            <w:tcW w:w="1418" w:type="dxa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微軟正黑體" w:eastAsia="微軟正黑體" w:hAnsi="微軟正黑體" w:cs="微軟正黑體"/>
              </w:rPr>
              <w:lastRenderedPageBreak/>
              <w:t>繪</w:t>
            </w:r>
            <w:r>
              <w:rPr>
                <w:rFonts w:ascii="Heiti TC Light" w:eastAsia="Heiti TC Light" w:hAnsi="Heiti TC Light" w:cs="Heiti TC Light"/>
              </w:rPr>
              <w:t>本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PPT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字卡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South Africa</w:t>
            </w:r>
          </w:p>
          <w:p w:rsidR="00A92230" w:rsidRDefault="00A922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</w:p>
          <w:p w:rsidR="00A92230" w:rsidRDefault="00A922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</w:p>
          <w:p w:rsidR="00A92230" w:rsidRDefault="00A922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</w:p>
          <w:p w:rsidR="00A92230" w:rsidRDefault="00A922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</w:p>
          <w:p w:rsidR="00A92230" w:rsidRDefault="00A922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</w:p>
          <w:p w:rsidR="00A92230" w:rsidRDefault="00A922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</w:p>
          <w:p w:rsidR="00A92230" w:rsidRDefault="00A922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</w:p>
          <w:p w:rsidR="00A92230" w:rsidRDefault="00A922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</w:p>
          <w:p w:rsidR="00A92230" w:rsidRDefault="00A922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軟正黑體" w:eastAsia="微軟正黑體" w:hAnsi="微軟正黑體" w:cs="微軟正黑體"/>
                <w:sz w:val="22"/>
                <w:szCs w:val="22"/>
              </w:rPr>
            </w:pPr>
            <w:r>
              <w:rPr>
                <w:rFonts w:ascii="微軟正黑體" w:eastAsia="微軟正黑體" w:hAnsi="微軟正黑體" w:cs="微軟正黑體"/>
                <w:sz w:val="22"/>
                <w:szCs w:val="22"/>
              </w:rPr>
              <w:t>世界地圖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微軟正黑體" w:eastAsia="微軟正黑體" w:hAnsi="微軟正黑體" w:cs="微軟正黑體"/>
                <w:sz w:val="22"/>
                <w:szCs w:val="22"/>
              </w:rPr>
              <w:t>地球儀</w:t>
            </w:r>
          </w:p>
          <w:p w:rsidR="00A92230" w:rsidRDefault="00A922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</w:p>
          <w:p w:rsidR="00A92230" w:rsidRDefault="00A922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https://youtu.be/gY7l2M_yzBw</w:t>
            </w:r>
          </w:p>
          <w:p w:rsidR="00A92230" w:rsidRDefault="00A922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</w:p>
        </w:tc>
        <w:tc>
          <w:tcPr>
            <w:tcW w:w="1134" w:type="dxa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 xml:space="preserve">15 </w:t>
            </w:r>
            <w:proofErr w:type="spellStart"/>
            <w:r>
              <w:rPr>
                <w:rFonts w:ascii="Heiti TC Light" w:eastAsia="Heiti TC Light" w:hAnsi="Heiti TC Light" w:cs="Heiti TC Light"/>
              </w:rPr>
              <w:t>mins</w:t>
            </w:r>
            <w:proofErr w:type="spellEnd"/>
          </w:p>
        </w:tc>
      </w:tr>
      <w:tr w:rsidR="00A92230" w:rsidTr="00A9223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 w:val="0"/>
              </w:rPr>
              <w:lastRenderedPageBreak/>
              <w:t>Worksheet fun</w:t>
            </w:r>
          </w:p>
        </w:tc>
        <w:tc>
          <w:tcPr>
            <w:tcW w:w="5528" w:type="dxa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1.</w:t>
            </w:r>
            <w:r>
              <w:rPr>
                <w:rFonts w:ascii="微軟正黑體" w:eastAsia="微軟正黑體" w:hAnsi="微軟正黑體" w:cs="微軟正黑體"/>
              </w:rPr>
              <w:t>老師發給學生</w:t>
            </w:r>
            <w:r>
              <w:rPr>
                <w:rFonts w:ascii="微軟正黑體" w:eastAsia="微軟正黑體" w:hAnsi="微軟正黑體" w:cs="微軟正黑體"/>
              </w:rPr>
              <w:t>Worksheet 1(world map)</w:t>
            </w:r>
            <w:r>
              <w:rPr>
                <w:rFonts w:ascii="微軟正黑體" w:eastAsia="微軟正黑體" w:hAnsi="微軟正黑體" w:cs="微軟正黑體"/>
              </w:rPr>
              <w:t>。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  <w:b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b/>
                <w:color w:val="C00000"/>
              </w:rPr>
              <w:t>The teacher may say: Please color the worksheet.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  <w:b/>
              </w:rPr>
            </w:pPr>
            <w:r>
              <w:rPr>
                <w:rFonts w:ascii="微軟正黑體" w:eastAsia="微軟正黑體" w:hAnsi="微軟正黑體" w:cs="微軟正黑體"/>
                <w:b/>
                <w:color w:val="C00000"/>
              </w:rPr>
              <w:t>Circle Taiwan and South Africa.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  <w:noProof/>
              </w:rPr>
              <w:drawing>
                <wp:inline distT="0" distB="0" distL="0" distR="0">
                  <wp:extent cx="2233753" cy="1437528"/>
                  <wp:effectExtent l="0" t="0" r="0" b="0"/>
                  <wp:docPr id="54" name="image25.jpg" descr="Printable World Map Coloring Page Kids Pages Maps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5.jpg" descr="Printable World Map Coloring Page Kids Pages Maps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3753" cy="143752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A92230" w:rsidRDefault="00A922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40" w:hanging="44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  <w:color w:val="C00000"/>
              </w:rPr>
            </w:pPr>
          </w:p>
        </w:tc>
        <w:tc>
          <w:tcPr>
            <w:tcW w:w="1418" w:type="dxa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Worksheet 1</w:t>
            </w:r>
          </w:p>
        </w:tc>
        <w:tc>
          <w:tcPr>
            <w:tcW w:w="1134" w:type="dxa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10mins</w:t>
            </w:r>
          </w:p>
        </w:tc>
      </w:tr>
      <w:tr w:rsidR="00A92230" w:rsidTr="00A9223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 w:val="0"/>
              </w:rPr>
              <w:t>Share opinions</w:t>
            </w:r>
          </w:p>
        </w:tc>
        <w:tc>
          <w:tcPr>
            <w:tcW w:w="5528" w:type="dxa"/>
          </w:tcPr>
          <w:p w:rsidR="00A92230" w:rsidRDefault="00B6652F">
            <w:pPr>
              <w:widowControl/>
              <w:numPr>
                <w:ilvl w:val="0"/>
                <w:numId w:val="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請學生發表未來想去那些國家看看呢</w:t>
            </w:r>
            <w:r>
              <w:rPr>
                <w:rFonts w:ascii="微軟正黑體" w:eastAsia="微軟正黑體" w:hAnsi="微軟正黑體" w:cs="微軟正黑體"/>
              </w:rPr>
              <w:t>?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22"/>
                <w:szCs w:val="22"/>
              </w:rPr>
            </w:pPr>
            <w:r>
              <w:rPr>
                <w:rFonts w:ascii="微軟正黑體" w:eastAsia="微軟正黑體" w:hAnsi="微軟正黑體" w:cs="微軟正黑體"/>
                <w:b/>
                <w:color w:val="C00000"/>
              </w:rPr>
              <w:t>The teacher may say: Would you like to tell the class what countries you want to visit in the future?</w:t>
            </w:r>
          </w:p>
        </w:tc>
        <w:tc>
          <w:tcPr>
            <w:tcW w:w="1418" w:type="dxa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Worksheet 1</w:t>
            </w:r>
          </w:p>
          <w:p w:rsidR="00A92230" w:rsidRDefault="00A922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</w:p>
          <w:p w:rsidR="00A92230" w:rsidRDefault="00A92230">
            <w:pPr>
              <w:widowControl/>
              <w:shd w:val="clear" w:color="auto" w:fill="F9F9F9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sz w:val="20"/>
                <w:szCs w:val="20"/>
              </w:rPr>
            </w:pPr>
          </w:p>
          <w:p w:rsidR="00A92230" w:rsidRDefault="00A922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</w:p>
        </w:tc>
        <w:tc>
          <w:tcPr>
            <w:tcW w:w="1134" w:type="dxa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5mins</w:t>
            </w:r>
          </w:p>
        </w:tc>
      </w:tr>
    </w:tbl>
    <w:p w:rsidR="00A92230" w:rsidRDefault="00A92230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Heiti TC Light" w:eastAsia="Heiti TC Light" w:hAnsi="Heiti TC Light" w:cs="Heiti TC Light"/>
          <w:color w:val="000000"/>
          <w:sz w:val="22"/>
          <w:szCs w:val="22"/>
        </w:rPr>
      </w:pPr>
    </w:p>
    <w:p w:rsidR="00A92230" w:rsidRDefault="00A92230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Heiti TC Light" w:eastAsia="Heiti TC Light" w:hAnsi="Heiti TC Light" w:cs="Heiti TC Light"/>
          <w:color w:val="000000"/>
          <w:sz w:val="22"/>
          <w:szCs w:val="22"/>
        </w:rPr>
      </w:pPr>
    </w:p>
    <w:p w:rsidR="00A92230" w:rsidRDefault="00A92230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Heiti TC Light" w:eastAsia="Heiti TC Light" w:hAnsi="Heiti TC Light" w:cs="Heiti TC Light"/>
          <w:color w:val="000000"/>
          <w:sz w:val="22"/>
          <w:szCs w:val="22"/>
        </w:rPr>
      </w:pPr>
    </w:p>
    <w:p w:rsidR="00A92230" w:rsidRDefault="00A92230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Heiti TC Light" w:eastAsia="Heiti TC Light" w:hAnsi="Heiti TC Light" w:cs="Heiti TC Light"/>
          <w:color w:val="000000"/>
          <w:sz w:val="22"/>
          <w:szCs w:val="22"/>
        </w:rPr>
      </w:pPr>
    </w:p>
    <w:p w:rsidR="00A92230" w:rsidRDefault="00A92230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Heiti TC Light" w:eastAsia="Heiti TC Light" w:hAnsi="Heiti TC Light" w:cs="Heiti TC Light"/>
          <w:color w:val="000000"/>
          <w:sz w:val="22"/>
          <w:szCs w:val="22"/>
        </w:rPr>
      </w:pPr>
    </w:p>
    <w:p w:rsidR="00A92230" w:rsidRDefault="00B6652F">
      <w:pPr>
        <w:rPr>
          <w:sz w:val="32"/>
          <w:szCs w:val="32"/>
        </w:rPr>
      </w:pPr>
      <w:r>
        <w:rPr>
          <w:sz w:val="32"/>
          <w:szCs w:val="32"/>
        </w:rPr>
        <w:t>W3-1 WORKSHEET 1     CLASS:            NUMBER:                 NAME:</w:t>
      </w:r>
    </w:p>
    <w:p w:rsidR="00A92230" w:rsidRDefault="00B6652F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Heiti TC Light" w:eastAsia="Heiti TC Light" w:hAnsi="Heiti TC Light" w:cs="Heiti TC Light"/>
          <w:color w:val="000000"/>
          <w:sz w:val="22"/>
          <w:szCs w:val="22"/>
        </w:rPr>
      </w:pPr>
      <w:r>
        <w:rPr>
          <w:noProof/>
          <w:color w:val="000000"/>
          <w:sz w:val="22"/>
          <w:szCs w:val="22"/>
        </w:rPr>
        <w:lastRenderedPageBreak/>
        <w:drawing>
          <wp:inline distT="0" distB="0" distL="0" distR="0">
            <wp:extent cx="5905500" cy="3800475"/>
            <wp:effectExtent l="0" t="0" r="0" b="0"/>
            <wp:docPr id="53" name="image25.jpg" descr="Printable World Map Coloring Page Kids Pages Maps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.jpg" descr="Printable World Map Coloring Page Kids Pages Maps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05500" cy="38004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92230" w:rsidRDefault="00A92230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Heiti TC Light" w:eastAsia="Heiti TC Light" w:hAnsi="Heiti TC Light" w:cs="Heiti TC Light"/>
          <w:color w:val="000000"/>
          <w:sz w:val="22"/>
          <w:szCs w:val="22"/>
        </w:rPr>
      </w:pPr>
    </w:p>
    <w:p w:rsidR="00A92230" w:rsidRDefault="00B6652F">
      <w:pPr>
        <w:widowControl/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Heiti TC Light" w:eastAsia="Heiti TC Light" w:hAnsi="Heiti TC Light" w:cs="Heiti TC Light"/>
          <w:b/>
          <w:color w:val="000000"/>
          <w:sz w:val="32"/>
          <w:szCs w:val="32"/>
        </w:rPr>
      </w:pPr>
      <w:r>
        <w:rPr>
          <w:rFonts w:ascii="Heiti TC Light" w:eastAsia="Heiti TC Light" w:hAnsi="Heiti TC Light" w:cs="Heiti TC Light"/>
          <w:b/>
          <w:color w:val="000000"/>
          <w:sz w:val="32"/>
          <w:szCs w:val="32"/>
        </w:rPr>
        <w:t>第二節</w:t>
      </w:r>
      <w:r>
        <w:rPr>
          <w:rFonts w:ascii="Heiti TC Light" w:eastAsia="Heiti TC Light" w:hAnsi="Heiti TC Light" w:cs="Heiti TC Light"/>
          <w:b/>
          <w:color w:val="000000"/>
          <w:sz w:val="32"/>
          <w:szCs w:val="32"/>
        </w:rPr>
        <w:t xml:space="preserve">   </w:t>
      </w:r>
    </w:p>
    <w:tbl>
      <w:tblPr>
        <w:tblStyle w:val="afff9"/>
        <w:tblW w:w="10740" w:type="dxa"/>
        <w:tblInd w:w="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400" w:firstRow="0" w:lastRow="0" w:firstColumn="0" w:lastColumn="0" w:noHBand="0" w:noVBand="1"/>
      </w:tblPr>
      <w:tblGrid>
        <w:gridCol w:w="2518"/>
        <w:gridCol w:w="2977"/>
        <w:gridCol w:w="2551"/>
        <w:gridCol w:w="2694"/>
      </w:tblGrid>
      <w:tr w:rsidR="00A92230">
        <w:trPr>
          <w:trHeight w:val="588"/>
        </w:trPr>
        <w:tc>
          <w:tcPr>
            <w:tcW w:w="2518" w:type="dxa"/>
            <w:vMerge w:val="restart"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</w:pP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品德教育教學法</w:t>
            </w: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</w:pPr>
            <w:r>
              <w:rPr>
                <w:rFonts w:ascii="Noto Sans Symbols" w:eastAsia="Noto Sans Symbols" w:hAnsi="Noto Sans Symbols" w:cs="Noto Sans Symbols"/>
                <w:sz w:val="36"/>
                <w:szCs w:val="36"/>
                <w:highlight w:val="white"/>
              </w:rPr>
              <w:t>🗹</w:t>
            </w:r>
            <w:r>
              <w:rPr>
                <w:rFonts w:ascii="Noto Sans Symbols" w:eastAsia="Noto Sans Symbols" w:hAnsi="Noto Sans Symbols" w:cs="Noto Sans Symbols"/>
                <w:sz w:val="36"/>
                <w:szCs w:val="36"/>
                <w:highlight w:val="white"/>
              </w:rPr>
              <w:t xml:space="preserve"> </w:t>
            </w: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Example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</w:pPr>
            <w:r>
              <w:rPr>
                <w:rFonts w:ascii="Noto Sans Symbols" w:eastAsia="Noto Sans Symbols" w:hAnsi="Noto Sans Symbols" w:cs="Noto Sans Symbols"/>
                <w:sz w:val="36"/>
                <w:szCs w:val="36"/>
                <w:highlight w:val="white"/>
              </w:rPr>
              <w:t>🗹</w:t>
            </w: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Explanation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</w:pPr>
            <w:r>
              <w:rPr>
                <w:rFonts w:ascii="Heiti TC Light" w:eastAsia="Heiti TC Light" w:hAnsi="Heiti TC Light" w:cs="Heiti TC Light"/>
                <w:sz w:val="36"/>
                <w:szCs w:val="36"/>
                <w:highlight w:val="white"/>
              </w:rPr>
              <w:t>□</w:t>
            </w:r>
            <w:r>
              <w:rPr>
                <w:rFonts w:ascii="Noto Sans Symbols" w:eastAsia="Noto Sans Symbols" w:hAnsi="Noto Sans Symbols" w:cs="Noto Sans Symbols"/>
                <w:sz w:val="36"/>
                <w:szCs w:val="36"/>
                <w:highlight w:val="white"/>
              </w:rPr>
              <w:t xml:space="preserve"> </w:t>
            </w: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Exhortation</w:t>
            </w:r>
          </w:p>
        </w:tc>
      </w:tr>
      <w:tr w:rsidR="00A92230">
        <w:trPr>
          <w:trHeight w:val="588"/>
        </w:trPr>
        <w:tc>
          <w:tcPr>
            <w:tcW w:w="2518" w:type="dxa"/>
            <w:vMerge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</w:pPr>
            <w:r>
              <w:rPr>
                <w:rFonts w:ascii="Heiti TC Light" w:eastAsia="Heiti TC Light" w:hAnsi="Heiti TC Light" w:cs="Heiti TC Light"/>
                <w:sz w:val="36"/>
                <w:szCs w:val="36"/>
                <w:highlight w:val="white"/>
              </w:rPr>
              <w:t>□</w:t>
            </w:r>
            <w:r>
              <w:rPr>
                <w:rFonts w:ascii="Heiti TC Light" w:eastAsia="Heiti TC Light" w:hAnsi="Heiti TC Light" w:cs="Heiti TC Light"/>
                <w:sz w:val="28"/>
                <w:szCs w:val="28"/>
                <w:highlight w:val="white"/>
              </w:rPr>
              <w:t xml:space="preserve"> </w:t>
            </w: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Environment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</w:pPr>
            <w:r>
              <w:rPr>
                <w:rFonts w:ascii="Heiti TC Light" w:eastAsia="Heiti TC Light" w:hAnsi="Heiti TC Light" w:cs="Heiti TC Light"/>
                <w:sz w:val="36"/>
                <w:szCs w:val="36"/>
                <w:highlight w:val="white"/>
              </w:rPr>
              <w:t>□</w:t>
            </w: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Experience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</w:pPr>
            <w:r>
              <w:rPr>
                <w:rFonts w:ascii="Heiti TC Light" w:eastAsia="Heiti TC Light" w:hAnsi="Heiti TC Light" w:cs="Heiti TC Light"/>
                <w:sz w:val="36"/>
                <w:szCs w:val="36"/>
                <w:highlight w:val="white"/>
              </w:rPr>
              <w:t xml:space="preserve">□ </w:t>
            </w: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Expectation</w:t>
            </w:r>
          </w:p>
        </w:tc>
      </w:tr>
    </w:tbl>
    <w:p w:rsidR="00A92230" w:rsidRDefault="00A92230">
      <w:pPr>
        <w:widowControl/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Heiti TC Light" w:eastAsia="Heiti TC Light" w:hAnsi="Heiti TC Light" w:cs="Heiti TC Light"/>
          <w:color w:val="000000"/>
          <w:sz w:val="22"/>
          <w:szCs w:val="22"/>
        </w:rPr>
      </w:pPr>
    </w:p>
    <w:tbl>
      <w:tblPr>
        <w:tblStyle w:val="afffa"/>
        <w:tblW w:w="10740" w:type="dxa"/>
        <w:tblInd w:w="0" w:type="dxa"/>
        <w:tbl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single" w:sz="8" w:space="0" w:color="4BACC6"/>
          <w:insideV w:val="single" w:sz="8" w:space="0" w:color="4BACC6"/>
        </w:tblBorders>
        <w:tblLayout w:type="fixed"/>
        <w:tblLook w:val="04A0" w:firstRow="1" w:lastRow="0" w:firstColumn="1" w:lastColumn="0" w:noHBand="0" w:noVBand="1"/>
      </w:tblPr>
      <w:tblGrid>
        <w:gridCol w:w="2660"/>
        <w:gridCol w:w="5528"/>
        <w:gridCol w:w="1418"/>
        <w:gridCol w:w="1134"/>
      </w:tblGrid>
      <w:tr w:rsidR="00A92230" w:rsidTr="00A9223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:rsidR="00A92230" w:rsidRDefault="00B6652F">
            <w:pPr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 w:val="0"/>
              </w:rPr>
              <w:t>教學活動名稱</w:t>
            </w:r>
          </w:p>
        </w:tc>
        <w:tc>
          <w:tcPr>
            <w:tcW w:w="5528" w:type="dxa"/>
          </w:tcPr>
          <w:p w:rsidR="00A92230" w:rsidRDefault="00B6652F">
            <w:pPr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 w:val="0"/>
              </w:rPr>
              <w:t>教學重點</w:t>
            </w:r>
          </w:p>
        </w:tc>
        <w:tc>
          <w:tcPr>
            <w:tcW w:w="1418" w:type="dxa"/>
          </w:tcPr>
          <w:p w:rsidR="00A92230" w:rsidRDefault="00B6652F">
            <w:pPr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 w:val="0"/>
              </w:rPr>
              <w:t>教材</w:t>
            </w:r>
            <w:r>
              <w:rPr>
                <w:rFonts w:ascii="Heiti TC Light" w:eastAsia="Heiti TC Light" w:hAnsi="Heiti TC Light" w:cs="Heiti TC Light"/>
                <w:b w:val="0"/>
              </w:rPr>
              <w:t>/</w:t>
            </w:r>
            <w:r>
              <w:rPr>
                <w:rFonts w:ascii="Heiti TC Light" w:eastAsia="Heiti TC Light" w:hAnsi="Heiti TC Light" w:cs="Heiti TC Light"/>
                <w:b w:val="0"/>
              </w:rPr>
              <w:t>教具</w:t>
            </w:r>
          </w:p>
        </w:tc>
        <w:tc>
          <w:tcPr>
            <w:tcW w:w="1134" w:type="dxa"/>
          </w:tcPr>
          <w:p w:rsidR="00A92230" w:rsidRDefault="00B6652F">
            <w:pPr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 w:val="0"/>
              </w:rPr>
              <w:t>時間</w:t>
            </w:r>
          </w:p>
        </w:tc>
      </w:tr>
      <w:tr w:rsidR="00A92230" w:rsidTr="00A9223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 w:val="0"/>
              </w:rPr>
              <w:t>Warm up</w:t>
            </w:r>
          </w:p>
        </w:tc>
        <w:tc>
          <w:tcPr>
            <w:tcW w:w="5528" w:type="dxa"/>
          </w:tcPr>
          <w:p w:rsidR="00A92230" w:rsidRDefault="00B6652F">
            <w:pPr>
              <w:widowControl/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微軟正黑體" w:eastAsia="微軟正黑體" w:hAnsi="微軟正黑體" w:cs="微軟正黑體"/>
              </w:rPr>
              <w:t>播放短片</w:t>
            </w:r>
            <w:r>
              <w:rPr>
                <w:rFonts w:ascii="微軟正黑體" w:eastAsia="微軟正黑體" w:hAnsi="微軟正黑體" w:cs="微軟正黑體"/>
                <w:color w:val="202124"/>
                <w:highlight w:val="white"/>
              </w:rPr>
              <w:t>50 Country Flags for Kids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  <w:color w:val="FF0000"/>
              </w:rPr>
            </w:pPr>
            <w:r>
              <w:rPr>
                <w:rFonts w:ascii="微軟正黑體" w:eastAsia="微軟正黑體" w:hAnsi="微軟正黑體" w:cs="微軟正黑體"/>
                <w:color w:val="FF0000"/>
              </w:rPr>
              <w:t>The teacher may say: Please watch the video, and tell me the colors of the flags around the world.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  <w:color w:val="auto"/>
              </w:rPr>
              <w:object w:dxaOrig="2880" w:dyaOrig="1836">
                <v:shape id="_x0000_i1027" type="#_x0000_t75" style="width:2in;height:91.5pt" o:ole="">
                  <v:imagedata r:id="rId12" o:title=""/>
                </v:shape>
                <o:OLEObject Type="Embed" ProgID="PBrush" ShapeID="_x0000_i1027" DrawAspect="Content" ObjectID="_1801429252" r:id="rId13"/>
              </w:object>
            </w:r>
          </w:p>
          <w:p w:rsidR="00A92230" w:rsidRDefault="00B6652F">
            <w:pPr>
              <w:widowControl/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微軟正黑體" w:eastAsia="微軟正黑體" w:hAnsi="微軟正黑體" w:cs="微軟正黑體"/>
              </w:rPr>
              <w:t>討論影片中各國國旗的顏色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  <w:b/>
                <w:color w:val="FF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The teacher may say:</w:t>
            </w:r>
            <w:r>
              <w:rPr>
                <w:rFonts w:ascii="微軟正黑體" w:eastAsia="微軟正黑體" w:hAnsi="微軟正黑體" w:cs="微軟正黑體"/>
                <w:b/>
                <w:color w:val="FF0000"/>
              </w:rPr>
              <w:t xml:space="preserve"> Look at this flag. What colors do you see?</w:t>
            </w: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  <w:color w:val="C00000"/>
              </w:rPr>
            </w:pPr>
          </w:p>
        </w:tc>
        <w:tc>
          <w:tcPr>
            <w:tcW w:w="1418" w:type="dxa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hyperlink r:id="rId14">
              <w:r>
                <w:rPr>
                  <w:rFonts w:ascii="Arial" w:eastAsia="Arial" w:hAnsi="Arial" w:cs="Arial"/>
                  <w:color w:val="1155CC"/>
                  <w:highlight w:val="white"/>
                  <w:u w:val="single"/>
                </w:rPr>
                <w:t>https://youtu.be/0lGdlfGh2yo</w:t>
              </w:r>
            </w:hyperlink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  <w:sz w:val="18"/>
                <w:szCs w:val="18"/>
              </w:rPr>
            </w:pPr>
            <w:r>
              <w:rPr>
                <w:rFonts w:ascii="微軟正黑體" w:eastAsia="微軟正黑體" w:hAnsi="微軟正黑體" w:cs="微軟正黑體"/>
                <w:sz w:val="18"/>
                <w:szCs w:val="18"/>
              </w:rPr>
              <w:t>單字</w:t>
            </w:r>
            <w:proofErr w:type="gramStart"/>
            <w:r>
              <w:rPr>
                <w:rFonts w:ascii="微軟正黑體" w:eastAsia="微軟正黑體" w:hAnsi="微軟正黑體" w:cs="微軟正黑體"/>
                <w:sz w:val="18"/>
                <w:szCs w:val="18"/>
              </w:rPr>
              <w:t>字</w:t>
            </w:r>
            <w:proofErr w:type="gramEnd"/>
            <w:r>
              <w:rPr>
                <w:rFonts w:ascii="微軟正黑體" w:eastAsia="微軟正黑體" w:hAnsi="微軟正黑體" w:cs="微軟正黑體"/>
                <w:sz w:val="18"/>
                <w:szCs w:val="18"/>
              </w:rPr>
              <w:t>卡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  <w:sz w:val="18"/>
                <w:szCs w:val="18"/>
              </w:rPr>
            </w:pPr>
            <w:r>
              <w:rPr>
                <w:rFonts w:ascii="微軟正黑體" w:eastAsia="微軟正黑體" w:hAnsi="微軟正黑體" w:cs="微軟正黑體"/>
                <w:sz w:val="18"/>
                <w:szCs w:val="18"/>
              </w:rPr>
              <w:t>flag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  <w:sz w:val="18"/>
                <w:szCs w:val="18"/>
              </w:rPr>
            </w:pPr>
            <w:r>
              <w:rPr>
                <w:rFonts w:ascii="微軟正黑體" w:eastAsia="微軟正黑體" w:hAnsi="微軟正黑體" w:cs="微軟正黑體"/>
                <w:sz w:val="18"/>
                <w:szCs w:val="18"/>
              </w:rPr>
              <w:t>color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  <w:sz w:val="18"/>
                <w:szCs w:val="18"/>
              </w:rPr>
            </w:pPr>
            <w:r>
              <w:rPr>
                <w:rFonts w:ascii="微軟正黑體" w:eastAsia="微軟正黑體" w:hAnsi="微軟正黑體" w:cs="微軟正黑體"/>
                <w:sz w:val="18"/>
                <w:szCs w:val="18"/>
              </w:rPr>
              <w:t xml:space="preserve">Red 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  <w:sz w:val="18"/>
                <w:szCs w:val="18"/>
              </w:rPr>
            </w:pPr>
            <w:r>
              <w:rPr>
                <w:rFonts w:ascii="微軟正黑體" w:eastAsia="微軟正黑體" w:hAnsi="微軟正黑體" w:cs="微軟正黑體"/>
                <w:sz w:val="18"/>
                <w:szCs w:val="18"/>
              </w:rPr>
              <w:t xml:space="preserve">blue 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  <w:sz w:val="18"/>
                <w:szCs w:val="18"/>
              </w:rPr>
            </w:pPr>
            <w:r>
              <w:rPr>
                <w:rFonts w:ascii="微軟正黑體" w:eastAsia="微軟正黑體" w:hAnsi="微軟正黑體" w:cs="微軟正黑體"/>
                <w:sz w:val="18"/>
                <w:szCs w:val="18"/>
              </w:rPr>
              <w:t>yellow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  <w:sz w:val="18"/>
                <w:szCs w:val="18"/>
              </w:rPr>
            </w:pPr>
            <w:r>
              <w:rPr>
                <w:rFonts w:ascii="微軟正黑體" w:eastAsia="微軟正黑體" w:hAnsi="微軟正黑體" w:cs="微軟正黑體"/>
                <w:sz w:val="18"/>
                <w:szCs w:val="18"/>
              </w:rPr>
              <w:t>black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  <w:sz w:val="18"/>
                <w:szCs w:val="18"/>
              </w:rPr>
            </w:pPr>
            <w:r>
              <w:rPr>
                <w:rFonts w:ascii="微軟正黑體" w:eastAsia="微軟正黑體" w:hAnsi="微軟正黑體" w:cs="微軟正黑體"/>
                <w:sz w:val="18"/>
                <w:szCs w:val="18"/>
              </w:rPr>
              <w:t>green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  <w:sz w:val="18"/>
                <w:szCs w:val="18"/>
              </w:rPr>
            </w:pPr>
            <w:r>
              <w:rPr>
                <w:rFonts w:ascii="微軟正黑體" w:eastAsia="微軟正黑體" w:hAnsi="微軟正黑體" w:cs="微軟正黑體"/>
                <w:sz w:val="18"/>
                <w:szCs w:val="18"/>
              </w:rPr>
              <w:t>white</w:t>
            </w:r>
          </w:p>
        </w:tc>
        <w:tc>
          <w:tcPr>
            <w:tcW w:w="1134" w:type="dxa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8mins</w:t>
            </w:r>
          </w:p>
        </w:tc>
      </w:tr>
      <w:tr w:rsidR="00A92230" w:rsidTr="00A9223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7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 w:val="0"/>
              </w:rPr>
              <w:lastRenderedPageBreak/>
              <w:t xml:space="preserve">Story review </w:t>
            </w:r>
          </w:p>
        </w:tc>
        <w:tc>
          <w:tcPr>
            <w:tcW w:w="5528" w:type="dxa"/>
          </w:tcPr>
          <w:p w:rsidR="00A92230" w:rsidRDefault="00B6652F">
            <w:pPr>
              <w:widowControl/>
              <w:numPr>
                <w:ilvl w:val="0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複習故事標題及</w:t>
            </w:r>
            <w:r>
              <w:rPr>
                <w:rFonts w:ascii="微軟正黑體" w:eastAsia="微軟正黑體" w:hAnsi="微軟正黑體" w:cs="微軟正黑體"/>
              </w:rPr>
              <w:t>P.1-P.2</w:t>
            </w:r>
            <w:r>
              <w:rPr>
                <w:rFonts w:ascii="微軟正黑體" w:eastAsia="微軟正黑體" w:hAnsi="微軟正黑體" w:cs="微軟正黑體"/>
              </w:rPr>
              <w:t>。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360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The teacher may say: Let's review the story.</w:t>
            </w:r>
          </w:p>
          <w:p w:rsidR="00A92230" w:rsidRDefault="00B6652F">
            <w:pPr>
              <w:widowControl/>
              <w:numPr>
                <w:ilvl w:val="0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微軟正黑體" w:eastAsia="微軟正黑體" w:hAnsi="微軟正黑體" w:cs="微軟正黑體"/>
              </w:rPr>
              <w:t>請小朋友討論主角的想法是否適當。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360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The teacher may say: What does the girl think?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360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軟正黑體" w:eastAsia="微軟正黑體" w:hAnsi="微軟正黑體" w:cs="微軟正黑體"/>
                <w:b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Does</w:t>
            </w:r>
            <w:r>
              <w:rPr>
                <w:rFonts w:ascii="微軟正黑體" w:eastAsia="微軟正黑體" w:hAnsi="微軟正黑體" w:cs="微軟正黑體"/>
                <w:b/>
                <w:color w:val="C00000"/>
              </w:rPr>
              <w:t xml:space="preserve"> Mina respect others?</w:t>
            </w:r>
          </w:p>
        </w:tc>
        <w:tc>
          <w:tcPr>
            <w:tcW w:w="1418" w:type="dxa"/>
          </w:tcPr>
          <w:p w:rsidR="00A92230" w:rsidRDefault="00A922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</w:p>
        </w:tc>
        <w:tc>
          <w:tcPr>
            <w:tcW w:w="1134" w:type="dxa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 xml:space="preserve">6 </w:t>
            </w:r>
            <w:proofErr w:type="spellStart"/>
            <w:r>
              <w:rPr>
                <w:rFonts w:ascii="Heiti TC Light" w:eastAsia="Heiti TC Light" w:hAnsi="Heiti TC Light" w:cs="Heiti TC Light"/>
              </w:rPr>
              <w:t>mins</w:t>
            </w:r>
            <w:proofErr w:type="spellEnd"/>
            <w:r>
              <w:rPr>
                <w:rFonts w:ascii="Heiti TC Light" w:eastAsia="Heiti TC Light" w:hAnsi="Heiti TC Light" w:cs="Heiti TC Light"/>
              </w:rPr>
              <w:t xml:space="preserve"> </w:t>
            </w:r>
          </w:p>
        </w:tc>
      </w:tr>
      <w:tr w:rsidR="00A92230" w:rsidTr="00A9223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 w:val="0"/>
              </w:rPr>
              <w:t>Picture Walk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 w:val="0"/>
              </w:rPr>
              <w:t>Discussion</w:t>
            </w:r>
          </w:p>
        </w:tc>
        <w:tc>
          <w:tcPr>
            <w:tcW w:w="5528" w:type="dxa"/>
          </w:tcPr>
          <w:p w:rsidR="00A92230" w:rsidRDefault="00B6652F">
            <w:pPr>
              <w:widowControl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微軟正黑體" w:eastAsia="微軟正黑體" w:hAnsi="微軟正黑體" w:cs="微軟正黑體"/>
              </w:rPr>
              <w:t>以</w:t>
            </w:r>
            <w:proofErr w:type="spellStart"/>
            <w:r>
              <w:rPr>
                <w:rFonts w:ascii="微軟正黑體" w:eastAsia="微軟正黑體" w:hAnsi="微軟正黑體" w:cs="微軟正黑體"/>
              </w:rPr>
              <w:t>ppt</w:t>
            </w:r>
            <w:proofErr w:type="spellEnd"/>
            <w:r>
              <w:rPr>
                <w:rFonts w:ascii="微軟正黑體" w:eastAsia="微軟正黑體" w:hAnsi="微軟正黑體" w:cs="微軟正黑體"/>
              </w:rPr>
              <w:t>呈現繪本</w:t>
            </w:r>
            <w:r>
              <w:rPr>
                <w:rFonts w:ascii="微軟正黑體" w:eastAsia="微軟正黑體" w:hAnsi="微軟正黑體" w:cs="微軟正黑體"/>
              </w:rPr>
              <w:t>P.3-P.4</w:t>
            </w:r>
            <w:r>
              <w:rPr>
                <w:rFonts w:ascii="微軟正黑體" w:eastAsia="微軟正黑體" w:hAnsi="微軟正黑體" w:cs="微軟正黑體"/>
              </w:rPr>
              <w:t>內容。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The teacher may say: Let's read the story.</w:t>
            </w:r>
          </w:p>
          <w:p w:rsidR="00A92230" w:rsidRDefault="00B6652F">
            <w:pPr>
              <w:widowControl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請小朋友描述看到的南非國旗。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  <w:b/>
                <w:color w:val="FF0000"/>
              </w:rPr>
            </w:pPr>
            <w:r>
              <w:rPr>
                <w:rFonts w:ascii="微軟正黑體" w:eastAsia="微軟正黑體" w:hAnsi="微軟正黑體" w:cs="微軟正黑體"/>
              </w:rPr>
              <w:t xml:space="preserve"> </w:t>
            </w:r>
            <w:r>
              <w:rPr>
                <w:rFonts w:ascii="微軟正黑體" w:eastAsia="微軟正黑體" w:hAnsi="微軟正黑體" w:cs="微軟正黑體"/>
                <w:color w:val="C00000"/>
              </w:rPr>
              <w:t xml:space="preserve">The teacher may say: </w:t>
            </w:r>
            <w:r>
              <w:rPr>
                <w:rFonts w:ascii="微軟正黑體" w:eastAsia="微軟正黑體" w:hAnsi="微軟正黑體" w:cs="微軟正黑體"/>
                <w:b/>
                <w:color w:val="FF0000"/>
              </w:rPr>
              <w:t>What are the colors of this flag? What colors do you see?</w:t>
            </w: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  <w:color w:val="C00000"/>
              </w:rPr>
            </w:pPr>
          </w:p>
        </w:tc>
        <w:tc>
          <w:tcPr>
            <w:tcW w:w="1418" w:type="dxa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微軟正黑體" w:eastAsia="微軟正黑體" w:hAnsi="微軟正黑體" w:cs="微軟正黑體"/>
              </w:rPr>
              <w:t>繪</w:t>
            </w:r>
            <w:r>
              <w:rPr>
                <w:rFonts w:ascii="Heiti TC Light" w:eastAsia="Heiti TC Light" w:hAnsi="Heiti TC Light" w:cs="Heiti TC Light"/>
              </w:rPr>
              <w:t>本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PPT</w:t>
            </w:r>
          </w:p>
        </w:tc>
        <w:tc>
          <w:tcPr>
            <w:tcW w:w="1134" w:type="dxa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8mins</w:t>
            </w:r>
          </w:p>
        </w:tc>
      </w:tr>
      <w:tr w:rsidR="00A92230" w:rsidTr="00A9223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 w:val="0"/>
              </w:rPr>
              <w:t>Read Aloud</w:t>
            </w:r>
          </w:p>
        </w:tc>
        <w:tc>
          <w:tcPr>
            <w:tcW w:w="5528" w:type="dxa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 xml:space="preserve">1.    </w:t>
            </w:r>
            <w:r>
              <w:rPr>
                <w:rFonts w:ascii="微軟正黑體" w:eastAsia="微軟正黑體" w:hAnsi="微軟正黑體" w:cs="微軟正黑體"/>
              </w:rPr>
              <w:t>老師帶著一起大聲讀出繪本</w:t>
            </w:r>
            <w:r>
              <w:rPr>
                <w:rFonts w:ascii="微軟正黑體" w:eastAsia="微軟正黑體" w:hAnsi="微軟正黑體" w:cs="微軟正黑體"/>
              </w:rPr>
              <w:t>P1-4</w:t>
            </w:r>
            <w:r>
              <w:rPr>
                <w:rFonts w:ascii="微軟正黑體" w:eastAsia="微軟正黑體" w:hAnsi="微軟正黑體" w:cs="微軟正黑體"/>
              </w:rPr>
              <w:t>頁。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The teacher may say: Let's read the story again.</w:t>
            </w:r>
          </w:p>
        </w:tc>
        <w:tc>
          <w:tcPr>
            <w:tcW w:w="1418" w:type="dxa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繪本</w:t>
            </w:r>
            <w:r>
              <w:rPr>
                <w:rFonts w:ascii="Heiti TC Light" w:eastAsia="Heiti TC Light" w:hAnsi="Heiti TC Light" w:cs="Heiti TC Light"/>
              </w:rPr>
              <w:t>PPT</w:t>
            </w:r>
          </w:p>
        </w:tc>
        <w:tc>
          <w:tcPr>
            <w:tcW w:w="1134" w:type="dxa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 xml:space="preserve">3 </w:t>
            </w:r>
            <w:proofErr w:type="spellStart"/>
            <w:r>
              <w:rPr>
                <w:rFonts w:ascii="Heiti TC Light" w:eastAsia="Heiti TC Light" w:hAnsi="Heiti TC Light" w:cs="Heiti TC Light"/>
              </w:rPr>
              <w:t>mins</w:t>
            </w:r>
            <w:proofErr w:type="spellEnd"/>
          </w:p>
        </w:tc>
      </w:tr>
      <w:tr w:rsidR="00A92230" w:rsidTr="00A9223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 w:val="0"/>
              </w:rPr>
              <w:t xml:space="preserve">Discussion </w:t>
            </w:r>
          </w:p>
        </w:tc>
        <w:tc>
          <w:tcPr>
            <w:tcW w:w="5528" w:type="dxa"/>
          </w:tcPr>
          <w:p w:rsidR="00A92230" w:rsidRDefault="00B6652F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教師提問</w:t>
            </w:r>
            <w:proofErr w:type="gramStart"/>
            <w:r>
              <w:rPr>
                <w:rFonts w:ascii="微軟正黑體" w:eastAsia="微軟正黑體" w:hAnsi="微軟正黑體" w:cs="微軟正黑體"/>
              </w:rPr>
              <w:t>一</w:t>
            </w:r>
            <w:proofErr w:type="gramEnd"/>
            <w:r>
              <w:rPr>
                <w:rFonts w:ascii="微軟正黑體" w:eastAsia="微軟正黑體" w:hAnsi="微軟正黑體" w:cs="微軟正黑體"/>
              </w:rPr>
              <w:t xml:space="preserve"> </w:t>
            </w:r>
            <w:r>
              <w:rPr>
                <w:rFonts w:ascii="微軟正黑體" w:eastAsia="微軟正黑體" w:hAnsi="微軟正黑體" w:cs="微軟正黑體"/>
              </w:rPr>
              <w:t>：「南非國旗有幾種顏色呢</w:t>
            </w:r>
            <w:r>
              <w:rPr>
                <w:rFonts w:ascii="微軟正黑體" w:eastAsia="微軟正黑體" w:hAnsi="微軟正黑體" w:cs="微軟正黑體"/>
              </w:rPr>
              <w:t>?</w:t>
            </w:r>
            <w:r>
              <w:rPr>
                <w:rFonts w:ascii="微軟正黑體" w:eastAsia="微軟正黑體" w:hAnsi="微軟正黑體" w:cs="微軟正黑體"/>
              </w:rPr>
              <w:t>」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8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The teacher may say: How many colors in the flag?</w:t>
            </w:r>
          </w:p>
          <w:p w:rsidR="00A92230" w:rsidRDefault="00B6652F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微軟正黑體" w:eastAsia="微軟正黑體" w:hAnsi="微軟正黑體" w:cs="微軟正黑體"/>
              </w:rPr>
              <w:t>教師提問二：「南非國旗有那些顏色呢？」</w:t>
            </w:r>
            <w:r>
              <w:rPr>
                <w:rFonts w:ascii="微軟正黑體" w:eastAsia="微軟正黑體" w:hAnsi="微軟正黑體" w:cs="微軟正黑體"/>
              </w:rPr>
              <w:br/>
            </w:r>
            <w:r>
              <w:rPr>
                <w:rFonts w:ascii="微軟正黑體" w:eastAsia="微軟正黑體" w:hAnsi="微軟正黑體" w:cs="微軟正黑體"/>
                <w:color w:val="C00000"/>
              </w:rPr>
              <w:t>The teacher may say: What are the colors of this flag?</w:t>
            </w:r>
          </w:p>
        </w:tc>
        <w:tc>
          <w:tcPr>
            <w:tcW w:w="1418" w:type="dxa"/>
          </w:tcPr>
          <w:p w:rsidR="00A92230" w:rsidRDefault="00A922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</w:p>
        </w:tc>
        <w:tc>
          <w:tcPr>
            <w:tcW w:w="1134" w:type="dxa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 xml:space="preserve">5 </w:t>
            </w:r>
            <w:proofErr w:type="spellStart"/>
            <w:r>
              <w:rPr>
                <w:rFonts w:ascii="Heiti TC Light" w:eastAsia="Heiti TC Light" w:hAnsi="Heiti TC Light" w:cs="Heiti TC Light"/>
              </w:rPr>
              <w:t>mins</w:t>
            </w:r>
            <w:proofErr w:type="spellEnd"/>
            <w:r>
              <w:rPr>
                <w:rFonts w:ascii="Heiti TC Light" w:eastAsia="Heiti TC Light" w:hAnsi="Heiti TC Light" w:cs="Heiti TC Light"/>
              </w:rPr>
              <w:t xml:space="preserve"> </w:t>
            </w:r>
          </w:p>
        </w:tc>
      </w:tr>
      <w:tr w:rsidR="00A92230" w:rsidTr="00A9223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 w:val="0"/>
              </w:rPr>
              <w:t>COLOR FUN</w:t>
            </w:r>
          </w:p>
        </w:tc>
        <w:tc>
          <w:tcPr>
            <w:tcW w:w="5528" w:type="dxa"/>
          </w:tcPr>
          <w:p w:rsidR="00A92230" w:rsidRDefault="00B6652F">
            <w:pPr>
              <w:widowControl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大家</w:t>
            </w:r>
            <w:proofErr w:type="gramStart"/>
            <w:r>
              <w:rPr>
                <w:rFonts w:ascii="微軟正黑體" w:eastAsia="微軟正黑體" w:hAnsi="微軟正黑體" w:cs="微軟正黑體"/>
              </w:rPr>
              <w:t>一</w:t>
            </w:r>
            <w:proofErr w:type="gramEnd"/>
            <w:r>
              <w:rPr>
                <w:rFonts w:ascii="微軟正黑體" w:eastAsia="微軟正黑體" w:hAnsi="微軟正黑體" w:cs="微軟正黑體"/>
              </w:rPr>
              <w:t>起來畫多彩的南非國旗。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The teacher may say: Let's color the flag of South Africa.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  <w:noProof/>
              </w:rPr>
              <w:lastRenderedPageBreak/>
              <w:drawing>
                <wp:inline distT="0" distB="0" distL="0" distR="0">
                  <wp:extent cx="2380437" cy="1586958"/>
                  <wp:effectExtent l="0" t="0" r="0" b="0"/>
                  <wp:docPr id="55" name="image24.jpg" descr="Flag of South Africa | Britannica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4.jpg" descr="Flag of South Africa | Britannica"/>
                          <pic:cNvPicPr preferRelativeResize="0"/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0437" cy="158695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A92230" w:rsidRDefault="00B6652F">
            <w:pPr>
              <w:widowControl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老師將畫好的國旗張貼在黑板上展示。並說明國旗代表國家，我們要尊重每</w:t>
            </w:r>
            <w:proofErr w:type="gramStart"/>
            <w:r>
              <w:rPr>
                <w:rFonts w:ascii="微軟正黑體" w:eastAsia="微軟正黑體" w:hAnsi="微軟正黑體" w:cs="微軟正黑體"/>
              </w:rPr>
              <w:t>個</w:t>
            </w:r>
            <w:proofErr w:type="gramEnd"/>
            <w:r>
              <w:rPr>
                <w:rFonts w:ascii="微軟正黑體" w:eastAsia="微軟正黑體" w:hAnsi="微軟正黑體" w:cs="微軟正黑體"/>
              </w:rPr>
              <w:t>國家及國旗。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The teacher may say: We have to respect every country and their national flag.</w:t>
            </w:r>
          </w:p>
        </w:tc>
        <w:tc>
          <w:tcPr>
            <w:tcW w:w="1418" w:type="dxa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lastRenderedPageBreak/>
              <w:t>.</w:t>
            </w:r>
          </w:p>
        </w:tc>
        <w:tc>
          <w:tcPr>
            <w:tcW w:w="1134" w:type="dxa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 xml:space="preserve">10 </w:t>
            </w:r>
            <w:proofErr w:type="spellStart"/>
            <w:r>
              <w:rPr>
                <w:rFonts w:ascii="Heiti TC Light" w:eastAsia="Heiti TC Light" w:hAnsi="Heiti TC Light" w:cs="Heiti TC Light"/>
              </w:rPr>
              <w:t>mins</w:t>
            </w:r>
            <w:proofErr w:type="spellEnd"/>
          </w:p>
        </w:tc>
      </w:tr>
    </w:tbl>
    <w:p w:rsidR="00A92230" w:rsidRDefault="00A92230">
      <w:pPr>
        <w:rPr>
          <w:sz w:val="32"/>
          <w:szCs w:val="32"/>
        </w:rPr>
      </w:pPr>
    </w:p>
    <w:p w:rsidR="00A92230" w:rsidRDefault="00A92230">
      <w:pPr>
        <w:rPr>
          <w:sz w:val="32"/>
          <w:szCs w:val="32"/>
        </w:rPr>
      </w:pPr>
    </w:p>
    <w:p w:rsidR="00A92230" w:rsidRDefault="00B6652F">
      <w:pPr>
        <w:rPr>
          <w:sz w:val="32"/>
          <w:szCs w:val="32"/>
        </w:rPr>
      </w:pPr>
      <w:r>
        <w:rPr>
          <w:sz w:val="32"/>
          <w:szCs w:val="32"/>
        </w:rPr>
        <w:t>W3-1 WORKSHEET 2     CLASS:            NUMBER:                 NAME:</w:t>
      </w:r>
    </w:p>
    <w:p w:rsidR="00A92230" w:rsidRDefault="00A92230">
      <w:pPr>
        <w:rPr>
          <w:sz w:val="32"/>
          <w:szCs w:val="32"/>
        </w:rPr>
      </w:pPr>
    </w:p>
    <w:p w:rsidR="00A92230" w:rsidRDefault="00B6652F">
      <w:pPr>
        <w:rPr>
          <w:sz w:val="32"/>
          <w:szCs w:val="32"/>
        </w:rPr>
      </w:pPr>
      <w:r>
        <w:rPr>
          <w:noProof/>
        </w:rPr>
        <w:drawing>
          <wp:inline distT="0" distB="0" distL="0" distR="0">
            <wp:extent cx="5105400" cy="3467100"/>
            <wp:effectExtent l="0" t="0" r="0" b="0"/>
            <wp:docPr id="57" name="image19.gif" descr="South Africa Fla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gif" descr="South Africa Fla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3467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92230" w:rsidRDefault="00A92230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Heiti TC Light" w:eastAsia="Heiti TC Light" w:hAnsi="Heiti TC Light" w:cs="Heiti TC Light"/>
          <w:color w:val="000000"/>
          <w:sz w:val="22"/>
          <w:szCs w:val="22"/>
        </w:rPr>
      </w:pPr>
    </w:p>
    <w:p w:rsidR="00A92230" w:rsidRDefault="00B6652F">
      <w:pPr>
        <w:widowControl/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Heiti TC Light" w:eastAsia="Heiti TC Light" w:hAnsi="Heiti TC Light" w:cs="Heiti TC Light"/>
          <w:b/>
          <w:color w:val="000000"/>
          <w:sz w:val="32"/>
          <w:szCs w:val="32"/>
        </w:rPr>
      </w:pPr>
      <w:r>
        <w:rPr>
          <w:rFonts w:ascii="Heiti TC Light" w:eastAsia="Heiti TC Light" w:hAnsi="Heiti TC Light" w:cs="Heiti TC Light"/>
          <w:b/>
          <w:color w:val="000000"/>
          <w:sz w:val="32"/>
          <w:szCs w:val="32"/>
        </w:rPr>
        <w:t>第三節</w:t>
      </w:r>
      <w:r>
        <w:rPr>
          <w:rFonts w:ascii="Heiti TC Light" w:eastAsia="Heiti TC Light" w:hAnsi="Heiti TC Light" w:cs="Heiti TC Light"/>
          <w:b/>
          <w:color w:val="000000"/>
          <w:sz w:val="32"/>
          <w:szCs w:val="32"/>
        </w:rPr>
        <w:t xml:space="preserve">   </w:t>
      </w:r>
    </w:p>
    <w:tbl>
      <w:tblPr>
        <w:tblStyle w:val="afffb"/>
        <w:tblW w:w="10740" w:type="dxa"/>
        <w:tblInd w:w="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400" w:firstRow="0" w:lastRow="0" w:firstColumn="0" w:lastColumn="0" w:noHBand="0" w:noVBand="1"/>
      </w:tblPr>
      <w:tblGrid>
        <w:gridCol w:w="2518"/>
        <w:gridCol w:w="2977"/>
        <w:gridCol w:w="2551"/>
        <w:gridCol w:w="2694"/>
      </w:tblGrid>
      <w:tr w:rsidR="00A92230">
        <w:trPr>
          <w:trHeight w:val="588"/>
        </w:trPr>
        <w:tc>
          <w:tcPr>
            <w:tcW w:w="2518" w:type="dxa"/>
            <w:vMerge w:val="restart"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</w:pP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品德教育教學法</w:t>
            </w: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</w:pPr>
            <w:r>
              <w:rPr>
                <w:rFonts w:ascii="Noto Sans Symbols" w:eastAsia="Noto Sans Symbols" w:hAnsi="Noto Sans Symbols" w:cs="Noto Sans Symbols"/>
                <w:sz w:val="36"/>
                <w:szCs w:val="36"/>
                <w:highlight w:val="white"/>
              </w:rPr>
              <w:t>🗹</w:t>
            </w:r>
            <w:r>
              <w:rPr>
                <w:rFonts w:ascii="Noto Sans Symbols" w:eastAsia="Noto Sans Symbols" w:hAnsi="Noto Sans Symbols" w:cs="Noto Sans Symbols"/>
                <w:sz w:val="36"/>
                <w:szCs w:val="36"/>
                <w:highlight w:val="white"/>
              </w:rPr>
              <w:t xml:space="preserve"> </w:t>
            </w: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Example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</w:pPr>
            <w:r>
              <w:rPr>
                <w:rFonts w:ascii="Noto Sans Symbols" w:eastAsia="Noto Sans Symbols" w:hAnsi="Noto Sans Symbols" w:cs="Noto Sans Symbols"/>
                <w:sz w:val="36"/>
                <w:szCs w:val="36"/>
                <w:highlight w:val="white"/>
              </w:rPr>
              <w:t>🗹</w:t>
            </w: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Explanation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widowControl/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</w:pP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Exhortation</w:t>
            </w:r>
          </w:p>
        </w:tc>
      </w:tr>
      <w:tr w:rsidR="00A92230">
        <w:trPr>
          <w:trHeight w:val="588"/>
        </w:trPr>
        <w:tc>
          <w:tcPr>
            <w:tcW w:w="2518" w:type="dxa"/>
            <w:vMerge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</w:pPr>
            <w:r>
              <w:rPr>
                <w:rFonts w:ascii="Noto Sans Symbols" w:eastAsia="Noto Sans Symbols" w:hAnsi="Noto Sans Symbols" w:cs="Noto Sans Symbols"/>
                <w:sz w:val="36"/>
                <w:szCs w:val="36"/>
                <w:highlight w:val="white"/>
              </w:rPr>
              <w:t>🗹</w:t>
            </w:r>
            <w:r>
              <w:rPr>
                <w:rFonts w:ascii="Heiti TC Light" w:eastAsia="Heiti TC Light" w:hAnsi="Heiti TC Light" w:cs="Heiti TC Light"/>
                <w:sz w:val="28"/>
                <w:szCs w:val="28"/>
                <w:highlight w:val="white"/>
              </w:rPr>
              <w:t xml:space="preserve"> </w:t>
            </w: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Environment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</w:pPr>
            <w:r>
              <w:rPr>
                <w:rFonts w:ascii="Noto Sans Symbols" w:eastAsia="Noto Sans Symbols" w:hAnsi="Noto Sans Symbols" w:cs="Noto Sans Symbols"/>
                <w:sz w:val="36"/>
                <w:szCs w:val="36"/>
                <w:highlight w:val="white"/>
              </w:rPr>
              <w:t>🗹</w:t>
            </w: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Experience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</w:pPr>
            <w:r>
              <w:rPr>
                <w:rFonts w:ascii="Noto Sans Symbols" w:eastAsia="Noto Sans Symbols" w:hAnsi="Noto Sans Symbols" w:cs="Noto Sans Symbols"/>
                <w:sz w:val="36"/>
                <w:szCs w:val="36"/>
                <w:highlight w:val="white"/>
              </w:rPr>
              <w:t>🗹</w:t>
            </w: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Expectation</w:t>
            </w:r>
          </w:p>
        </w:tc>
      </w:tr>
    </w:tbl>
    <w:p w:rsidR="00A92230" w:rsidRDefault="00A92230">
      <w:pPr>
        <w:widowControl/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Heiti TC Light" w:eastAsia="Heiti TC Light" w:hAnsi="Heiti TC Light" w:cs="Heiti TC Light"/>
          <w:color w:val="000000"/>
          <w:sz w:val="22"/>
          <w:szCs w:val="22"/>
        </w:rPr>
      </w:pPr>
    </w:p>
    <w:tbl>
      <w:tblPr>
        <w:tblStyle w:val="afffc"/>
        <w:tblW w:w="10740" w:type="dxa"/>
        <w:tblInd w:w="0" w:type="dxa"/>
        <w:tbl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single" w:sz="8" w:space="0" w:color="4BACC6"/>
          <w:insideV w:val="single" w:sz="8" w:space="0" w:color="4BACC6"/>
        </w:tblBorders>
        <w:tblLayout w:type="fixed"/>
        <w:tblLook w:val="04A0" w:firstRow="1" w:lastRow="0" w:firstColumn="1" w:lastColumn="0" w:noHBand="0" w:noVBand="1"/>
      </w:tblPr>
      <w:tblGrid>
        <w:gridCol w:w="2660"/>
        <w:gridCol w:w="5528"/>
        <w:gridCol w:w="1418"/>
        <w:gridCol w:w="1134"/>
      </w:tblGrid>
      <w:tr w:rsidR="00A92230" w:rsidTr="00A9223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:rsidR="00A92230" w:rsidRDefault="00B6652F">
            <w:pPr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 w:val="0"/>
              </w:rPr>
              <w:t>教學活動名稱</w:t>
            </w:r>
          </w:p>
        </w:tc>
        <w:tc>
          <w:tcPr>
            <w:tcW w:w="5528" w:type="dxa"/>
          </w:tcPr>
          <w:p w:rsidR="00A92230" w:rsidRDefault="00B6652F">
            <w:pPr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 w:val="0"/>
              </w:rPr>
              <w:t>教學重點</w:t>
            </w:r>
          </w:p>
        </w:tc>
        <w:tc>
          <w:tcPr>
            <w:tcW w:w="1418" w:type="dxa"/>
          </w:tcPr>
          <w:p w:rsidR="00A92230" w:rsidRDefault="00B6652F">
            <w:pPr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 w:val="0"/>
              </w:rPr>
              <w:t>教材</w:t>
            </w:r>
            <w:r>
              <w:rPr>
                <w:rFonts w:ascii="Heiti TC Light" w:eastAsia="Heiti TC Light" w:hAnsi="Heiti TC Light" w:cs="Heiti TC Light"/>
                <w:b w:val="0"/>
              </w:rPr>
              <w:t>/</w:t>
            </w:r>
            <w:r>
              <w:rPr>
                <w:rFonts w:ascii="Heiti TC Light" w:eastAsia="Heiti TC Light" w:hAnsi="Heiti TC Light" w:cs="Heiti TC Light"/>
                <w:b w:val="0"/>
              </w:rPr>
              <w:t>教具</w:t>
            </w:r>
          </w:p>
        </w:tc>
        <w:tc>
          <w:tcPr>
            <w:tcW w:w="1134" w:type="dxa"/>
          </w:tcPr>
          <w:p w:rsidR="00A92230" w:rsidRDefault="00B6652F">
            <w:pPr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 w:val="0"/>
              </w:rPr>
              <w:t>時間</w:t>
            </w:r>
          </w:p>
        </w:tc>
      </w:tr>
      <w:tr w:rsidR="00A92230" w:rsidTr="00A9223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 w:val="0"/>
              </w:rPr>
              <w:lastRenderedPageBreak/>
              <w:t>Warm up and Discussion</w:t>
            </w:r>
          </w:p>
        </w:tc>
        <w:tc>
          <w:tcPr>
            <w:tcW w:w="5528" w:type="dxa"/>
          </w:tcPr>
          <w:p w:rsidR="00A92230" w:rsidRDefault="00B6652F">
            <w:pPr>
              <w:widowControl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請大家看看照片，並發表看到什麼</w:t>
            </w:r>
            <w:r>
              <w:rPr>
                <w:rFonts w:ascii="微軟正黑體" w:eastAsia="微軟正黑體" w:hAnsi="微軟正黑體" w:cs="微軟正黑體"/>
              </w:rPr>
              <w:t>?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  <w:b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b/>
                <w:color w:val="C00000"/>
              </w:rPr>
              <w:t>The teacher may say: Hi! Everyone. Please look at this picture carefully. What do you see in this picture?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36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  <w:noProof/>
              </w:rPr>
              <w:drawing>
                <wp:inline distT="0" distB="0" distL="0" distR="0">
                  <wp:extent cx="2859979" cy="1609891"/>
                  <wp:effectExtent l="0" t="0" r="0" b="0"/>
                  <wp:docPr id="56" name="image21.jpg" descr="babies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1.jpg" descr="babies"/>
                          <pic:cNvPicPr preferRelativeResize="0"/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9979" cy="160989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A92230" w:rsidRDefault="00B6652F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 xml:space="preserve">2. </w:t>
            </w:r>
            <w:r>
              <w:rPr>
                <w:rFonts w:ascii="微軟正黑體" w:eastAsia="微軟正黑體" w:hAnsi="微軟正黑體" w:cs="微軟正黑體"/>
              </w:rPr>
              <w:t>和孩子們討論</w:t>
            </w:r>
            <w:r>
              <w:rPr>
                <w:rFonts w:ascii="微軟正黑體" w:eastAsia="微軟正黑體" w:hAnsi="微軟正黑體" w:cs="微軟正黑體"/>
              </w:rPr>
              <w:t>BABY</w:t>
            </w:r>
            <w:r>
              <w:rPr>
                <w:rFonts w:ascii="微軟正黑體" w:eastAsia="微軟正黑體" w:hAnsi="微軟正黑體" w:cs="微軟正黑體"/>
              </w:rPr>
              <w:t>的膚色，並學會尊重。</w:t>
            </w:r>
          </w:p>
          <w:p w:rsidR="00A92230" w:rsidRDefault="00B6652F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 xml:space="preserve">     </w:t>
            </w:r>
            <w:r>
              <w:rPr>
                <w:rFonts w:ascii="微軟正黑體" w:eastAsia="微軟正黑體" w:hAnsi="微軟正黑體" w:cs="微軟正黑體"/>
                <w:color w:val="C00000"/>
              </w:rPr>
              <w:t xml:space="preserve">The teacher may say: The babies have different skin colors. They are all cute babies. </w:t>
            </w:r>
          </w:p>
          <w:p w:rsidR="00A92230" w:rsidRDefault="00B6652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 xml:space="preserve">3. </w:t>
            </w:r>
            <w:proofErr w:type="gramStart"/>
            <w:r>
              <w:rPr>
                <w:rFonts w:ascii="微軟正黑體" w:eastAsia="微軟正黑體" w:hAnsi="微軟正黑體" w:cs="微軟正黑體"/>
              </w:rPr>
              <w:t>老師讀繪本</w:t>
            </w:r>
            <w:proofErr w:type="gramEnd"/>
            <w:r>
              <w:rPr>
                <w:rFonts w:ascii="微軟正黑體" w:eastAsia="微軟正黑體" w:hAnsi="微軟正黑體" w:cs="微軟正黑體"/>
              </w:rPr>
              <w:t>故事</w:t>
            </w:r>
          </w:p>
          <w:p w:rsidR="00A92230" w:rsidRDefault="00B6652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object w:dxaOrig="3084" w:dyaOrig="4344">
                <v:shape id="_x0000_i1028" type="#_x0000_t75" style="width:154.5pt;height:217.5pt" o:ole="">
                  <v:imagedata r:id="rId18" o:title=""/>
                </v:shape>
                <o:OLEObject Type="Embed" ProgID="PBrush" ShapeID="_x0000_i1028" DrawAspect="Content" ObjectID="_1801429253" r:id="rId19"/>
              </w:object>
            </w:r>
          </w:p>
          <w:p w:rsidR="00A92230" w:rsidRDefault="00B6652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4.</w:t>
            </w:r>
            <w:r>
              <w:rPr>
                <w:rFonts w:ascii="微軟正黑體" w:eastAsia="微軟正黑體" w:hAnsi="微軟正黑體" w:cs="微軟正黑體"/>
              </w:rPr>
              <w:t>將</w:t>
            </w:r>
            <w:proofErr w:type="gramStart"/>
            <w:r>
              <w:rPr>
                <w:rFonts w:ascii="微軟正黑體" w:eastAsia="微軟正黑體" w:hAnsi="微軟正黑體" w:cs="微軟正黑體"/>
              </w:rPr>
              <w:t>字卡貼</w:t>
            </w:r>
            <w:proofErr w:type="gramEnd"/>
            <w:r>
              <w:rPr>
                <w:rFonts w:ascii="微軟正黑體" w:eastAsia="微軟正黑體" w:hAnsi="微軟正黑體" w:cs="微軟正黑體"/>
              </w:rPr>
              <w:t>黑板，介紹單字</w:t>
            </w:r>
          </w:p>
          <w:p w:rsidR="00A92230" w:rsidRDefault="00B6652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  <w:b/>
              </w:rPr>
            </w:pPr>
            <w:r>
              <w:rPr>
                <w:rFonts w:ascii="微軟正黑體" w:eastAsia="微軟正黑體" w:hAnsi="微軟正黑體" w:cs="微軟正黑體"/>
                <w:b/>
              </w:rPr>
              <w:t>friend, world</w:t>
            </w:r>
          </w:p>
          <w:p w:rsidR="00A92230" w:rsidRDefault="00B6652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  <w:b/>
              </w:rPr>
            </w:pPr>
            <w:r>
              <w:rPr>
                <w:rFonts w:ascii="微軟正黑體" w:eastAsia="微軟正黑體" w:hAnsi="微軟正黑體" w:cs="微軟正黑體"/>
                <w:b/>
              </w:rPr>
              <w:t>The teacher may say: Repeat after me. Look at the picture. They are friends. They are friends around the world.</w:t>
            </w:r>
          </w:p>
          <w:p w:rsidR="00A92230" w:rsidRDefault="00B6652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object w:dxaOrig="2244" w:dyaOrig="2196">
                <v:shape id="_x0000_i1029" type="#_x0000_t75" style="width:112.5pt;height:109.5pt" o:ole="">
                  <v:imagedata r:id="rId20" o:title=""/>
                </v:shape>
                <o:OLEObject Type="Embed" ProgID="PBrush" ShapeID="_x0000_i1029" DrawAspect="Content" ObjectID="_1801429254" r:id="rId21"/>
              </w:object>
            </w:r>
          </w:p>
          <w:p w:rsidR="00A92230" w:rsidRDefault="00B6652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lastRenderedPageBreak/>
              <w:t xml:space="preserve">5. </w:t>
            </w:r>
            <w:r>
              <w:rPr>
                <w:rFonts w:ascii="微軟正黑體" w:eastAsia="微軟正黑體" w:hAnsi="微軟正黑體" w:cs="微軟正黑體"/>
              </w:rPr>
              <w:t>播放短片</w:t>
            </w:r>
            <w:r>
              <w:rPr>
                <w:rFonts w:ascii="微軟正黑體" w:eastAsia="微軟正黑體" w:hAnsi="微軟正黑體" w:cs="微軟正黑體"/>
              </w:rPr>
              <w:t>Show and Tell Foreign Languages</w:t>
            </w:r>
          </w:p>
          <w:p w:rsidR="00A92230" w:rsidRDefault="00B6652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object w:dxaOrig="2772" w:dyaOrig="1980">
                <v:shape id="_x0000_i1030" type="#_x0000_t75" style="width:138.75pt;height:99pt" o:ole="">
                  <v:imagedata r:id="rId22" o:title=""/>
                </v:shape>
                <o:OLEObject Type="Embed" ProgID="PBrush" ShapeID="_x0000_i1030" DrawAspect="Content" ObjectID="_1801429255" r:id="rId23"/>
              </w:object>
            </w:r>
          </w:p>
          <w:p w:rsidR="00A92230" w:rsidRDefault="00B6652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和孩子們討論如何尊重別國語言及文化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  <w:b/>
              </w:rPr>
            </w:pPr>
            <w:r>
              <w:rPr>
                <w:rFonts w:ascii="微軟正黑體" w:eastAsia="微軟正黑體" w:hAnsi="微軟正黑體" w:cs="微軟正黑體"/>
                <w:b/>
                <w:color w:val="C00000"/>
              </w:rPr>
              <w:t>The teacher may say: How can we show our respect to different languages and cultures.</w:t>
            </w:r>
          </w:p>
        </w:tc>
        <w:tc>
          <w:tcPr>
            <w:tcW w:w="1418" w:type="dxa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lastRenderedPageBreak/>
              <w:t>單字</w:t>
            </w:r>
            <w:proofErr w:type="gramStart"/>
            <w:r>
              <w:rPr>
                <w:rFonts w:ascii="Heiti TC Light" w:eastAsia="Heiti TC Light" w:hAnsi="Heiti TC Light" w:cs="Heiti TC Light"/>
              </w:rPr>
              <w:t>字</w:t>
            </w:r>
            <w:proofErr w:type="gramEnd"/>
            <w:r>
              <w:rPr>
                <w:rFonts w:ascii="Heiti TC Light" w:eastAsia="Heiti TC Light" w:hAnsi="Heiti TC Light" w:cs="Heiti TC Light"/>
              </w:rPr>
              <w:t>卡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 xml:space="preserve">respect 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culture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language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different</w:t>
            </w: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  <w:hyperlink r:id="rId24">
              <w:r>
                <w:rPr>
                  <w:rFonts w:ascii="Arial" w:eastAsia="Arial" w:hAnsi="Arial" w:cs="Arial"/>
                  <w:color w:val="1155CC"/>
                  <w:highlight w:val="white"/>
                  <w:u w:val="single"/>
                </w:rPr>
                <w:t>https://www.raz-kids.com/main/BookDetail/id/42</w:t>
              </w:r>
            </w:hyperlink>
            <w:r>
              <w:rPr>
                <w:rFonts w:ascii="Heiti TC Light" w:eastAsia="Heiti TC Light" w:hAnsi="Heiti TC Light" w:cs="Heiti TC Light"/>
                <w:sz w:val="22"/>
                <w:szCs w:val="22"/>
              </w:rPr>
              <w:t xml:space="preserve"> 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  <w:sz w:val="22"/>
                <w:szCs w:val="22"/>
              </w:rPr>
            </w:pPr>
            <w:r>
              <w:rPr>
                <w:rFonts w:ascii="微軟正黑體" w:eastAsia="微軟正黑體" w:hAnsi="微軟正黑體" w:cs="微軟正黑體"/>
                <w:sz w:val="22"/>
                <w:szCs w:val="22"/>
              </w:rPr>
              <w:t>單字</w:t>
            </w:r>
            <w:proofErr w:type="gramStart"/>
            <w:r>
              <w:rPr>
                <w:rFonts w:ascii="微軟正黑體" w:eastAsia="微軟正黑體" w:hAnsi="微軟正黑體" w:cs="微軟正黑體"/>
                <w:sz w:val="22"/>
                <w:szCs w:val="22"/>
              </w:rPr>
              <w:t>字</w:t>
            </w:r>
            <w:proofErr w:type="gramEnd"/>
            <w:r>
              <w:rPr>
                <w:rFonts w:ascii="微軟正黑體" w:eastAsia="微軟正黑體" w:hAnsi="微軟正黑體" w:cs="微軟正黑體"/>
                <w:sz w:val="22"/>
                <w:szCs w:val="22"/>
              </w:rPr>
              <w:t>卡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  <w:sz w:val="22"/>
                <w:szCs w:val="22"/>
              </w:rPr>
            </w:pPr>
            <w:r>
              <w:rPr>
                <w:rFonts w:ascii="微軟正黑體" w:eastAsia="微軟正黑體" w:hAnsi="微軟正黑體" w:cs="微軟正黑體"/>
                <w:sz w:val="22"/>
                <w:szCs w:val="22"/>
              </w:rPr>
              <w:t>friend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  <w:r>
              <w:rPr>
                <w:rFonts w:ascii="微軟正黑體" w:eastAsia="微軟正黑體" w:hAnsi="微軟正黑體" w:cs="微軟正黑體"/>
                <w:sz w:val="22"/>
                <w:szCs w:val="22"/>
              </w:rPr>
              <w:t>world</w:t>
            </w: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  <w:hyperlink r:id="rId25">
              <w:r>
                <w:rPr>
                  <w:rFonts w:ascii="Arial" w:eastAsia="Arial" w:hAnsi="Arial" w:cs="Arial"/>
                  <w:color w:val="1155CC"/>
                  <w:highlight w:val="white"/>
                  <w:u w:val="single"/>
                </w:rPr>
                <w:t>https://youtu.be/r172Mb8h5Zw</w:t>
              </w:r>
            </w:hyperlink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</w:tc>
        <w:tc>
          <w:tcPr>
            <w:tcW w:w="1134" w:type="dxa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17mins</w:t>
            </w:r>
          </w:p>
        </w:tc>
      </w:tr>
      <w:tr w:rsidR="00A92230" w:rsidTr="00A9223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 w:val="0"/>
              </w:rPr>
              <w:lastRenderedPageBreak/>
              <w:t xml:space="preserve">Story review </w:t>
            </w:r>
          </w:p>
        </w:tc>
        <w:tc>
          <w:tcPr>
            <w:tcW w:w="5528" w:type="dxa"/>
          </w:tcPr>
          <w:p w:rsidR="00A92230" w:rsidRDefault="00B6652F">
            <w:pPr>
              <w:widowControl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微軟正黑體" w:eastAsia="微軟正黑體" w:hAnsi="微軟正黑體" w:cs="微軟正黑體"/>
              </w:rPr>
              <w:t>複習故事標題及</w:t>
            </w:r>
            <w:r>
              <w:rPr>
                <w:rFonts w:ascii="微軟正黑體" w:eastAsia="微軟正黑體" w:hAnsi="微軟正黑體" w:cs="微軟正黑體"/>
              </w:rPr>
              <w:t>P.1-P.4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The teacher may say:  Let's review the story.</w:t>
            </w:r>
          </w:p>
        </w:tc>
        <w:tc>
          <w:tcPr>
            <w:tcW w:w="1418" w:type="dxa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繪本</w:t>
            </w:r>
            <w:proofErr w:type="spellStart"/>
            <w:r>
              <w:rPr>
                <w:rFonts w:ascii="Heiti TC Light" w:eastAsia="Heiti TC Light" w:hAnsi="Heiti TC Light" w:cs="Heiti TC Light"/>
              </w:rPr>
              <w:t>ppt</w:t>
            </w:r>
            <w:proofErr w:type="spellEnd"/>
          </w:p>
        </w:tc>
        <w:tc>
          <w:tcPr>
            <w:tcW w:w="1134" w:type="dxa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 xml:space="preserve">3mins </w:t>
            </w:r>
          </w:p>
        </w:tc>
      </w:tr>
      <w:tr w:rsidR="00A92230" w:rsidTr="00A9223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 w:val="0"/>
              </w:rPr>
              <w:t>Picture Walk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 w:val="0"/>
              </w:rPr>
              <w:t>Discussion</w:t>
            </w:r>
          </w:p>
        </w:tc>
        <w:tc>
          <w:tcPr>
            <w:tcW w:w="5528" w:type="dxa"/>
          </w:tcPr>
          <w:p w:rsidR="00A92230" w:rsidRDefault="00B6652F">
            <w:pPr>
              <w:widowControl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以</w:t>
            </w:r>
            <w:proofErr w:type="spellStart"/>
            <w:r>
              <w:rPr>
                <w:rFonts w:ascii="微軟正黑體" w:eastAsia="微軟正黑體" w:hAnsi="微軟正黑體" w:cs="微軟正黑體"/>
              </w:rPr>
              <w:t>ppt</w:t>
            </w:r>
            <w:proofErr w:type="spellEnd"/>
            <w:r>
              <w:rPr>
                <w:rFonts w:ascii="微軟正黑體" w:eastAsia="微軟正黑體" w:hAnsi="微軟正黑體" w:cs="微軟正黑體"/>
              </w:rPr>
              <w:t>呈現繪本</w:t>
            </w:r>
            <w:r>
              <w:rPr>
                <w:rFonts w:ascii="微軟正黑體" w:eastAsia="微軟正黑體" w:hAnsi="微軟正黑體" w:cs="微軟正黑體"/>
              </w:rPr>
              <w:t>P.5-P.6</w:t>
            </w:r>
            <w:r>
              <w:rPr>
                <w:rFonts w:ascii="微軟正黑體" w:eastAsia="微軟正黑體" w:hAnsi="微軟正黑體" w:cs="微軟正黑體"/>
              </w:rPr>
              <w:t>內容。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The teacher may say: Let's read the story.</w:t>
            </w:r>
          </w:p>
          <w:p w:rsidR="00A92230" w:rsidRDefault="00B6652F">
            <w:pPr>
              <w:widowControl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請小朋友討論繪本內孩子不同的想法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The teacher may say:</w:t>
            </w:r>
            <w:r>
              <w:rPr>
                <w:rFonts w:ascii="微軟正黑體" w:eastAsia="微軟正黑體" w:hAnsi="微軟正黑體" w:cs="微軟正黑體"/>
              </w:rPr>
              <w:t xml:space="preserve"> 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What does Mina say?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What do Mina’s friends say?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Why do they think differently?</w:t>
            </w:r>
          </w:p>
          <w:p w:rsidR="00A92230" w:rsidRDefault="00B6652F">
            <w:pPr>
              <w:widowControl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教師提問</w:t>
            </w:r>
            <w:proofErr w:type="gramStart"/>
            <w:r>
              <w:rPr>
                <w:rFonts w:ascii="微軟正黑體" w:eastAsia="微軟正黑體" w:hAnsi="微軟正黑體" w:cs="微軟正黑體"/>
              </w:rPr>
              <w:t>一</w:t>
            </w:r>
            <w:proofErr w:type="gramEnd"/>
            <w:r>
              <w:rPr>
                <w:rFonts w:ascii="微軟正黑體" w:eastAsia="微軟正黑體" w:hAnsi="微軟正黑體" w:cs="微軟正黑體"/>
              </w:rPr>
              <w:t>：「為什麼要尊重？」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  <w:b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The teacher may say:</w:t>
            </w:r>
            <w:r>
              <w:rPr>
                <w:rFonts w:ascii="微軟正黑體" w:eastAsia="微軟正黑體" w:hAnsi="微軟正黑體" w:cs="微軟正黑體"/>
                <w:b/>
              </w:rPr>
              <w:t xml:space="preserve"> What do you think?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  <w:b/>
              </w:rPr>
            </w:pPr>
            <w:r>
              <w:rPr>
                <w:rFonts w:ascii="微軟正黑體" w:eastAsia="微軟正黑體" w:hAnsi="微軟正黑體" w:cs="微軟正黑體"/>
                <w:b/>
              </w:rPr>
              <w:t>What would you say to Mina?</w:t>
            </w:r>
          </w:p>
          <w:p w:rsidR="00A92230" w:rsidRDefault="00B6652F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微軟正黑體" w:eastAsia="微軟正黑體" w:hAnsi="微軟正黑體" w:cs="微軟正黑體"/>
              </w:rPr>
              <w:t>教師提問二：「如果你是南非來的轉學生，你的心情如何</w:t>
            </w:r>
            <w:r>
              <w:rPr>
                <w:rFonts w:ascii="微軟正黑體" w:eastAsia="微軟正黑體" w:hAnsi="微軟正黑體" w:cs="微軟正黑體"/>
              </w:rPr>
              <w:t>?</w:t>
            </w:r>
            <w:r>
              <w:rPr>
                <w:rFonts w:ascii="微軟正黑體" w:eastAsia="微軟正黑體" w:hAnsi="微軟正黑體" w:cs="微軟正黑體"/>
              </w:rPr>
              <w:t>」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The teacher may say: How does Anna feel?</w:t>
            </w:r>
          </w:p>
          <w:p w:rsidR="00A92230" w:rsidRDefault="00B6652F">
            <w:pPr>
              <w:widowControl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微軟正黑體" w:eastAsia="微軟正黑體" w:hAnsi="微軟正黑體" w:cs="微軟正黑體"/>
              </w:rPr>
              <w:t>教師提問</w:t>
            </w:r>
            <w:proofErr w:type="gramStart"/>
            <w:r>
              <w:rPr>
                <w:rFonts w:ascii="微軟正黑體" w:eastAsia="微軟正黑體" w:hAnsi="微軟正黑體" w:cs="微軟正黑體"/>
              </w:rPr>
              <w:t>三</w:t>
            </w:r>
            <w:proofErr w:type="gramEnd"/>
            <w:r>
              <w:rPr>
                <w:rFonts w:ascii="微軟正黑體" w:eastAsia="微軟正黑體" w:hAnsi="微軟正黑體" w:cs="微軟正黑體"/>
              </w:rPr>
              <w:t>：「如果你想安慰及幫助南非來的轉學生，你該如何做</w:t>
            </w:r>
            <w:r>
              <w:rPr>
                <w:rFonts w:ascii="微軟正黑體" w:eastAsia="微軟正黑體" w:hAnsi="微軟正黑體" w:cs="微軟正黑體"/>
              </w:rPr>
              <w:t>?</w:t>
            </w:r>
            <w:r>
              <w:rPr>
                <w:rFonts w:ascii="微軟正黑體" w:eastAsia="微軟正黑體" w:hAnsi="微軟正黑體" w:cs="微軟正黑體"/>
              </w:rPr>
              <w:t>」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The teacher may say: What can you do to help Anna?</w:t>
            </w:r>
          </w:p>
        </w:tc>
        <w:tc>
          <w:tcPr>
            <w:tcW w:w="1418" w:type="dxa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微軟正黑體" w:eastAsia="微軟正黑體" w:hAnsi="微軟正黑體" w:cs="微軟正黑體"/>
              </w:rPr>
              <w:t>繪</w:t>
            </w:r>
            <w:r>
              <w:rPr>
                <w:rFonts w:ascii="Heiti TC Light" w:eastAsia="Heiti TC Light" w:hAnsi="Heiti TC Light" w:cs="Heiti TC Light"/>
              </w:rPr>
              <w:t>本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PPT</w:t>
            </w:r>
          </w:p>
        </w:tc>
        <w:tc>
          <w:tcPr>
            <w:tcW w:w="1134" w:type="dxa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10mins</w:t>
            </w:r>
          </w:p>
        </w:tc>
      </w:tr>
      <w:tr w:rsidR="00A92230" w:rsidTr="00A9223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 w:val="0"/>
              </w:rPr>
              <w:lastRenderedPageBreak/>
              <w:t>COLOR FUN</w:t>
            </w:r>
          </w:p>
        </w:tc>
        <w:tc>
          <w:tcPr>
            <w:tcW w:w="5528" w:type="dxa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 xml:space="preserve">1.  </w:t>
            </w:r>
            <w:r>
              <w:rPr>
                <w:rFonts w:ascii="微軟正黑體" w:eastAsia="微軟正黑體" w:hAnsi="微軟正黑體" w:cs="微軟正黑體"/>
              </w:rPr>
              <w:t>大家</w:t>
            </w:r>
            <w:proofErr w:type="gramStart"/>
            <w:r>
              <w:rPr>
                <w:rFonts w:ascii="微軟正黑體" w:eastAsia="微軟正黑體" w:hAnsi="微軟正黑體" w:cs="微軟正黑體"/>
              </w:rPr>
              <w:t>一</w:t>
            </w:r>
            <w:proofErr w:type="gramEnd"/>
            <w:r>
              <w:rPr>
                <w:rFonts w:ascii="微軟正黑體" w:eastAsia="微軟正黑體" w:hAnsi="微軟正黑體" w:cs="微軟正黑體"/>
              </w:rPr>
              <w:t>起來畫</w:t>
            </w:r>
            <w:r>
              <w:rPr>
                <w:rFonts w:ascii="微軟正黑體" w:eastAsia="微軟正黑體" w:hAnsi="微軟正黑體" w:cs="微軟正黑體"/>
              </w:rPr>
              <w:t>FRIENDS AROUND THE WORLD</w:t>
            </w:r>
            <w:r>
              <w:rPr>
                <w:rFonts w:ascii="微軟正黑體" w:eastAsia="微軟正黑體" w:hAnsi="微軟正黑體" w:cs="微軟正黑體"/>
              </w:rPr>
              <w:t>。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軟正黑體" w:eastAsia="微軟正黑體" w:hAnsi="微軟正黑體" w:cs="微軟正黑體"/>
                <w:color w:val="FF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The teacher may say: Let's color</w:t>
            </w:r>
            <w:r>
              <w:rPr>
                <w:rFonts w:ascii="微軟正黑體" w:eastAsia="微軟正黑體" w:hAnsi="微軟正黑體" w:cs="微軟正黑體"/>
                <w:color w:val="FF0000"/>
              </w:rPr>
              <w:t xml:space="preserve"> "FRIENDS AROUND THE WORLD".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  <w:color w:val="auto"/>
              </w:rPr>
              <w:object w:dxaOrig="2244" w:dyaOrig="2196">
                <v:shape id="_x0000_i1031" type="#_x0000_t75" style="width:112.5pt;height:109.5pt" o:ole="">
                  <v:imagedata r:id="rId20" o:title=""/>
                </v:shape>
                <o:OLEObject Type="Embed" ProgID="PBrush" ShapeID="_x0000_i1031" DrawAspect="Content" ObjectID="_1801429256" r:id="rId26"/>
              </w:objec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2.</w:t>
            </w:r>
            <w:r>
              <w:rPr>
                <w:rFonts w:ascii="微軟正黑體" w:eastAsia="微軟正黑體" w:hAnsi="微軟正黑體" w:cs="微軟正黑體"/>
              </w:rPr>
              <w:t>老師將畫好的作品張貼在黑板上展示。並說明要尊重不同膚色及長相的小朋友。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The teacher may say: We should respect children of different skin colors and looks.</w:t>
            </w:r>
          </w:p>
        </w:tc>
        <w:tc>
          <w:tcPr>
            <w:tcW w:w="1418" w:type="dxa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Heiti TC Light" w:eastAsia="Heiti TC Light" w:hAnsi="Heiti TC Light" w:cs="Heiti TC Light"/>
                <w:sz w:val="20"/>
                <w:szCs w:val="20"/>
              </w:rPr>
            </w:pPr>
            <w:r>
              <w:rPr>
                <w:sz w:val="20"/>
                <w:szCs w:val="20"/>
              </w:rPr>
              <w:t>W3-1 WORKSHEET 3</w:t>
            </w:r>
          </w:p>
        </w:tc>
        <w:tc>
          <w:tcPr>
            <w:tcW w:w="1134" w:type="dxa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10mins</w:t>
            </w:r>
          </w:p>
        </w:tc>
      </w:tr>
    </w:tbl>
    <w:p w:rsidR="00A92230" w:rsidRDefault="00A92230">
      <w:pPr>
        <w:rPr>
          <w:sz w:val="32"/>
          <w:szCs w:val="32"/>
        </w:rPr>
      </w:pPr>
    </w:p>
    <w:p w:rsidR="00A92230" w:rsidRDefault="00B6652F">
      <w:pPr>
        <w:rPr>
          <w:sz w:val="32"/>
          <w:szCs w:val="32"/>
        </w:rPr>
      </w:pPr>
      <w:r>
        <w:rPr>
          <w:sz w:val="32"/>
          <w:szCs w:val="32"/>
        </w:rPr>
        <w:t>W3-1 WORKSHEET 3    CLASS:            NUMBER:                 NAME:</w:t>
      </w:r>
    </w:p>
    <w:p w:rsidR="00A92230" w:rsidRDefault="00A92230">
      <w:pPr>
        <w:rPr>
          <w:sz w:val="32"/>
          <w:szCs w:val="32"/>
        </w:rPr>
      </w:pPr>
    </w:p>
    <w:p w:rsidR="00A92230" w:rsidRDefault="00B6652F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Heiti TC Light" w:eastAsia="Heiti TC Light" w:hAnsi="Heiti TC Light" w:cs="Heiti TC Light"/>
          <w:color w:val="000000"/>
          <w:sz w:val="22"/>
          <w:szCs w:val="22"/>
        </w:rPr>
      </w:pPr>
      <w:r>
        <w:rPr>
          <w:rFonts w:ascii="Heiti TC Light" w:eastAsia="Heiti TC Light" w:hAnsi="Heiti TC Light" w:cs="Heiti TC Light"/>
          <w:noProof/>
          <w:color w:val="000000"/>
          <w:sz w:val="22"/>
          <w:szCs w:val="22"/>
        </w:rPr>
        <w:lastRenderedPageBreak/>
        <w:drawing>
          <wp:inline distT="0" distB="0" distL="0" distR="0">
            <wp:extent cx="5314330" cy="5184812"/>
            <wp:effectExtent l="0" t="0" r="0" b="0"/>
            <wp:docPr id="58" name="image2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.png"/>
                    <pic:cNvPicPr preferRelativeResize="0"/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14330" cy="518481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92230" w:rsidRDefault="00A92230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Heiti TC Light" w:eastAsia="Heiti TC Light" w:hAnsi="Heiti TC Light" w:cs="Heiti TC Light"/>
          <w:color w:val="000000"/>
          <w:sz w:val="22"/>
          <w:szCs w:val="22"/>
        </w:rPr>
      </w:pPr>
    </w:p>
    <w:p w:rsidR="00A92230" w:rsidRDefault="00A92230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Heiti TC Light" w:eastAsia="Heiti TC Light" w:hAnsi="Heiti TC Light" w:cs="Heiti TC Light"/>
          <w:color w:val="000000"/>
          <w:sz w:val="22"/>
          <w:szCs w:val="22"/>
        </w:rPr>
      </w:pPr>
    </w:p>
    <w:p w:rsidR="00A92230" w:rsidRDefault="00B6652F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Heiti TC Light" w:eastAsia="Heiti TC Light" w:hAnsi="Heiti TC Light" w:cs="Heiti TC Light"/>
          <w:color w:val="000000"/>
          <w:sz w:val="32"/>
          <w:szCs w:val="32"/>
        </w:rPr>
      </w:pPr>
      <w:r>
        <w:rPr>
          <w:rFonts w:ascii="Heiti TC Light" w:eastAsia="Heiti TC Light" w:hAnsi="Heiti TC Light" w:cs="Heiti TC Light"/>
          <w:b/>
          <w:color w:val="000000"/>
          <w:sz w:val="32"/>
          <w:szCs w:val="32"/>
        </w:rPr>
        <w:t>第四節</w:t>
      </w:r>
      <w:r>
        <w:rPr>
          <w:rFonts w:ascii="Heiti TC Light" w:eastAsia="Heiti TC Light" w:hAnsi="Heiti TC Light" w:cs="Heiti TC Light"/>
          <w:b/>
          <w:color w:val="000000"/>
          <w:sz w:val="32"/>
          <w:szCs w:val="32"/>
        </w:rPr>
        <w:t xml:space="preserve">   </w:t>
      </w:r>
    </w:p>
    <w:tbl>
      <w:tblPr>
        <w:tblStyle w:val="afffd"/>
        <w:tblW w:w="10740" w:type="dxa"/>
        <w:tblInd w:w="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000" w:firstRow="0" w:lastRow="0" w:firstColumn="0" w:lastColumn="0" w:noHBand="0" w:noVBand="0"/>
      </w:tblPr>
      <w:tblGrid>
        <w:gridCol w:w="2518"/>
        <w:gridCol w:w="2977"/>
        <w:gridCol w:w="2551"/>
        <w:gridCol w:w="2694"/>
      </w:tblGrid>
      <w:tr w:rsidR="00A92230">
        <w:trPr>
          <w:trHeight w:val="588"/>
        </w:trPr>
        <w:tc>
          <w:tcPr>
            <w:tcW w:w="2518" w:type="dxa"/>
            <w:vMerge w:val="restart"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="Heiti TC Light" w:eastAsia="Heiti TC Light" w:hAnsi="Heiti TC Light" w:cs="Heiti TC Light"/>
                <w:sz w:val="28"/>
                <w:szCs w:val="28"/>
              </w:rPr>
            </w:pP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品德教育教學法</w:t>
            </w: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  <w:sz w:val="28"/>
                <w:szCs w:val="28"/>
              </w:rPr>
            </w:pPr>
            <w:r>
              <w:rPr>
                <w:rFonts w:ascii="Noto Sans Symbols" w:eastAsia="Noto Sans Symbols" w:hAnsi="Noto Sans Symbols" w:cs="Noto Sans Symbols"/>
                <w:sz w:val="36"/>
                <w:szCs w:val="36"/>
                <w:highlight w:val="white"/>
              </w:rPr>
              <w:t>🗹</w:t>
            </w:r>
            <w:r>
              <w:rPr>
                <w:rFonts w:ascii="Heiti TC Light" w:eastAsia="Heiti TC Light" w:hAnsi="Heiti TC Light" w:cs="Heiti TC Light"/>
                <w:sz w:val="36"/>
                <w:szCs w:val="36"/>
                <w:highlight w:val="white"/>
              </w:rPr>
              <w:t xml:space="preserve"> </w:t>
            </w: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Example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  <w:sz w:val="28"/>
                <w:szCs w:val="28"/>
              </w:rPr>
            </w:pPr>
            <w:r>
              <w:rPr>
                <w:rFonts w:ascii="Noto Sans Symbols" w:eastAsia="Noto Sans Symbols" w:hAnsi="Noto Sans Symbols" w:cs="Noto Sans Symbols"/>
                <w:sz w:val="36"/>
                <w:szCs w:val="36"/>
                <w:highlight w:val="white"/>
              </w:rPr>
              <w:t>🗹</w:t>
            </w: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Explanation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widowControl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</w:pP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Exhortation</w:t>
            </w:r>
          </w:p>
        </w:tc>
      </w:tr>
      <w:tr w:rsidR="00A92230">
        <w:trPr>
          <w:trHeight w:val="588"/>
        </w:trPr>
        <w:tc>
          <w:tcPr>
            <w:tcW w:w="2518" w:type="dxa"/>
            <w:vMerge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  <w:sz w:val="28"/>
                <w:szCs w:val="28"/>
              </w:rPr>
            </w:pPr>
            <w:r>
              <w:rPr>
                <w:rFonts w:ascii="Noto Sans Symbols" w:eastAsia="Noto Sans Symbols" w:hAnsi="Noto Sans Symbols" w:cs="Noto Sans Symbols"/>
                <w:sz w:val="36"/>
                <w:szCs w:val="36"/>
                <w:highlight w:val="white"/>
              </w:rPr>
              <w:t>🗹</w:t>
            </w: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Environment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  <w:sz w:val="28"/>
                <w:szCs w:val="28"/>
              </w:rPr>
            </w:pPr>
            <w:r>
              <w:rPr>
                <w:rFonts w:ascii="Noto Sans Symbols" w:eastAsia="Noto Sans Symbols" w:hAnsi="Noto Sans Symbols" w:cs="Noto Sans Symbols"/>
                <w:sz w:val="36"/>
                <w:szCs w:val="36"/>
                <w:highlight w:val="white"/>
              </w:rPr>
              <w:t>🗹</w:t>
            </w:r>
            <w:r>
              <w:rPr>
                <w:rFonts w:ascii="Heiti TC Light" w:eastAsia="Heiti TC Light" w:hAnsi="Heiti TC Light" w:cs="Heiti TC Light"/>
                <w:sz w:val="36"/>
                <w:szCs w:val="36"/>
                <w:highlight w:val="white"/>
              </w:rPr>
              <w:t xml:space="preserve"> </w:t>
            </w: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Experience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  <w:sz w:val="28"/>
                <w:szCs w:val="28"/>
              </w:rPr>
            </w:pPr>
            <w:r>
              <w:rPr>
                <w:rFonts w:ascii="Noto Sans Symbols" w:eastAsia="Noto Sans Symbols" w:hAnsi="Noto Sans Symbols" w:cs="Noto Sans Symbols"/>
                <w:sz w:val="36"/>
                <w:szCs w:val="36"/>
                <w:highlight w:val="white"/>
              </w:rPr>
              <w:t>🗹</w:t>
            </w:r>
            <w:r>
              <w:rPr>
                <w:rFonts w:ascii="Heiti TC Light" w:eastAsia="Heiti TC Light" w:hAnsi="Heiti TC Light" w:cs="Heiti TC Light"/>
                <w:sz w:val="36"/>
                <w:szCs w:val="36"/>
                <w:highlight w:val="white"/>
              </w:rPr>
              <w:t xml:space="preserve"> </w:t>
            </w: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Expectation</w:t>
            </w:r>
          </w:p>
        </w:tc>
      </w:tr>
    </w:tbl>
    <w:p w:rsidR="00A92230" w:rsidRDefault="00A92230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Heiti TC Light" w:eastAsia="Heiti TC Light" w:hAnsi="Heiti TC Light" w:cs="Heiti TC Light"/>
          <w:color w:val="000000"/>
          <w:sz w:val="22"/>
          <w:szCs w:val="22"/>
        </w:rPr>
      </w:pPr>
    </w:p>
    <w:tbl>
      <w:tblPr>
        <w:tblStyle w:val="afffe"/>
        <w:tblW w:w="10740" w:type="dxa"/>
        <w:tblInd w:w="0" w:type="dxa"/>
        <w:tbl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single" w:sz="8" w:space="0" w:color="4BACC6"/>
          <w:insideV w:val="single" w:sz="8" w:space="0" w:color="4BACC6"/>
        </w:tblBorders>
        <w:tblLayout w:type="fixed"/>
        <w:tblLook w:val="0000" w:firstRow="0" w:lastRow="0" w:firstColumn="0" w:lastColumn="0" w:noHBand="0" w:noVBand="0"/>
      </w:tblPr>
      <w:tblGrid>
        <w:gridCol w:w="2660"/>
        <w:gridCol w:w="5528"/>
        <w:gridCol w:w="1418"/>
        <w:gridCol w:w="1134"/>
      </w:tblGrid>
      <w:tr w:rsidR="00A92230">
        <w:trPr>
          <w:trHeight w:val="588"/>
        </w:trPr>
        <w:tc>
          <w:tcPr>
            <w:tcW w:w="2660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  <w:vAlign w:val="center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-360"/>
              <w:jc w:val="center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/>
              </w:rPr>
              <w:t>教學活動名稱</w:t>
            </w:r>
          </w:p>
        </w:tc>
        <w:tc>
          <w:tcPr>
            <w:tcW w:w="5528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  <w:vAlign w:val="center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-360"/>
              <w:jc w:val="center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/>
              </w:rPr>
              <w:t>教學重點</w:t>
            </w:r>
          </w:p>
        </w:tc>
        <w:tc>
          <w:tcPr>
            <w:tcW w:w="1418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  <w:vAlign w:val="center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-360"/>
              <w:jc w:val="center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/>
              </w:rPr>
              <w:t>教材</w:t>
            </w:r>
            <w:r>
              <w:rPr>
                <w:rFonts w:ascii="Heiti TC Light" w:eastAsia="Heiti TC Light" w:hAnsi="Heiti TC Light" w:cs="Heiti TC Light"/>
                <w:b/>
              </w:rPr>
              <w:t>/</w:t>
            </w:r>
            <w:r>
              <w:rPr>
                <w:rFonts w:ascii="Heiti TC Light" w:eastAsia="Heiti TC Light" w:hAnsi="Heiti TC Light" w:cs="Heiti TC Light"/>
                <w:b/>
              </w:rPr>
              <w:t>教具</w:t>
            </w:r>
          </w:p>
        </w:tc>
        <w:tc>
          <w:tcPr>
            <w:tcW w:w="1134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  <w:vAlign w:val="center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-360"/>
              <w:jc w:val="center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/>
              </w:rPr>
              <w:t>時間</w:t>
            </w:r>
          </w:p>
        </w:tc>
      </w:tr>
      <w:tr w:rsidR="00A92230">
        <w:tc>
          <w:tcPr>
            <w:tcW w:w="266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/>
              </w:rPr>
              <w:t>Warm up</w:t>
            </w:r>
          </w:p>
        </w:tc>
        <w:tc>
          <w:tcPr>
            <w:tcW w:w="5528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 xml:space="preserve">1.    </w:t>
            </w:r>
            <w:r>
              <w:rPr>
                <w:rFonts w:ascii="微軟正黑體" w:eastAsia="微軟正黑體" w:hAnsi="微軟正黑體" w:cs="微軟正黑體"/>
              </w:rPr>
              <w:t>播放短片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 xml:space="preserve">        Kids Try Breakfast from Around the World 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firstLine="40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  <w:color w:val="202124"/>
                <w:highlight w:val="white"/>
              </w:rPr>
              <w:t>Kids Try School Lunches from Around the World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rPr>
                <w:rFonts w:ascii="微軟正黑體" w:eastAsia="微軟正黑體" w:hAnsi="微軟正黑體" w:cs="微軟正黑體"/>
                <w:color w:val="FF0000"/>
              </w:rPr>
            </w:pPr>
            <w:r>
              <w:rPr>
                <w:rFonts w:ascii="微軟正黑體" w:eastAsia="微軟正黑體" w:hAnsi="微軟正黑體" w:cs="微軟正黑體"/>
                <w:color w:val="FF0000"/>
              </w:rPr>
              <w:lastRenderedPageBreak/>
              <w:t xml:space="preserve">The teacher may say: Please watch the two videos, 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rPr>
                <w:rFonts w:ascii="微軟正黑體" w:eastAsia="微軟正黑體" w:hAnsi="微軟正黑體" w:cs="微軟正黑體"/>
                <w:color w:val="FF0000"/>
              </w:rPr>
            </w:pPr>
            <w:r>
              <w:rPr>
                <w:rFonts w:ascii="微軟正黑體" w:eastAsia="微軟正黑體" w:hAnsi="微軟正黑體" w:cs="微軟正黑體"/>
                <w:color w:val="auto"/>
              </w:rPr>
              <w:object w:dxaOrig="4320" w:dyaOrig="2448">
                <v:shape id="_x0000_i1032" type="#_x0000_t75" style="width:3in;height:122.25pt" o:ole="">
                  <v:imagedata r:id="rId28" o:title=""/>
                </v:shape>
                <o:OLEObject Type="Embed" ProgID="PBrush" ShapeID="_x0000_i1032" DrawAspect="Content" ObjectID="_1801429257" r:id="rId29"/>
              </w:objec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object w:dxaOrig="4320" w:dyaOrig="2604">
                <v:shape id="_x0000_i1033" type="#_x0000_t75" style="width:3in;height:130.5pt" o:ole="">
                  <v:imagedata r:id="rId30" o:title=""/>
                </v:shape>
                <o:OLEObject Type="Embed" ProgID="PBrush" ShapeID="_x0000_i1033" DrawAspect="Content" ObjectID="_1801429258" r:id="rId31"/>
              </w:object>
            </w:r>
          </w:p>
          <w:p w:rsidR="00A92230" w:rsidRDefault="00B6652F">
            <w:pPr>
              <w:widowControl/>
              <w:numPr>
                <w:ilvl w:val="0"/>
                <w:numId w:val="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Heiti TC Light" w:eastAsia="Heiti TC Light" w:hAnsi="Heiti TC Light" w:cs="Heiti TC Light"/>
              </w:rPr>
            </w:pPr>
            <w:r>
              <w:rPr>
                <w:rFonts w:ascii="微軟正黑體" w:eastAsia="微軟正黑體" w:hAnsi="微軟正黑體" w:cs="微軟正黑體"/>
              </w:rPr>
              <w:t>將</w:t>
            </w:r>
            <w:proofErr w:type="gramStart"/>
            <w:r>
              <w:rPr>
                <w:rFonts w:ascii="微軟正黑體" w:eastAsia="微軟正黑體" w:hAnsi="微軟正黑體" w:cs="微軟正黑體"/>
              </w:rPr>
              <w:t>字卡貼</w:t>
            </w:r>
            <w:proofErr w:type="gramEnd"/>
            <w:r>
              <w:rPr>
                <w:rFonts w:ascii="微軟正黑體" w:eastAsia="微軟正黑體" w:hAnsi="微軟正黑體" w:cs="微軟正黑體"/>
              </w:rPr>
              <w:t>黑板，介紹單字</w:t>
            </w:r>
            <w:r>
              <w:rPr>
                <w:rFonts w:ascii="微軟正黑體" w:eastAsia="微軟正黑體" w:hAnsi="微軟正黑體" w:cs="微軟正黑體"/>
              </w:rPr>
              <w:t>food</w:t>
            </w:r>
            <w:r>
              <w:rPr>
                <w:rFonts w:ascii="微軟正黑體" w:eastAsia="微軟正黑體" w:hAnsi="微軟正黑體" w:cs="微軟正黑體"/>
              </w:rPr>
              <w:t>。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 xml:space="preserve">The teacher may say: Repeat after me. What's the meaning of the word "food "? </w:t>
            </w:r>
          </w:p>
          <w:p w:rsidR="00A92230" w:rsidRDefault="00B6652F">
            <w:pPr>
              <w:widowControl/>
              <w:numPr>
                <w:ilvl w:val="0"/>
                <w:numId w:val="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Heiti TC Light" w:eastAsia="Heiti TC Light" w:hAnsi="Heiti TC Light" w:cs="Heiti TC Light"/>
              </w:rPr>
            </w:pPr>
            <w:r>
              <w:rPr>
                <w:rFonts w:ascii="微軟正黑體" w:eastAsia="微軟正黑體" w:hAnsi="微軟正黑體" w:cs="微軟正黑體"/>
              </w:rPr>
              <w:t>討論影片內容及為什麼需要</w:t>
            </w:r>
            <w:r>
              <w:rPr>
                <w:rFonts w:ascii="微軟正黑體" w:eastAsia="微軟正黑體" w:hAnsi="微軟正黑體" w:cs="微軟正黑體"/>
              </w:rPr>
              <w:t>respect different kinds of food?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The teacher may say: How did the kids feel? Do they want to try some food they have never tasted? Why should we show respect to food</w:t>
            </w:r>
            <w:r>
              <w:rPr>
                <w:rFonts w:ascii="微軟正黑體" w:eastAsia="微軟正黑體" w:hAnsi="微軟正黑體" w:cs="微軟正黑體"/>
                <w:color w:val="C00000"/>
              </w:rPr>
              <w:t>?</w:t>
            </w:r>
          </w:p>
        </w:tc>
        <w:tc>
          <w:tcPr>
            <w:tcW w:w="1418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hyperlink r:id="rId32">
              <w:r>
                <w:rPr>
                  <w:color w:val="0563C1"/>
                  <w:u w:val="single"/>
                </w:rPr>
                <w:t>https://youtu.be/m5kGVV8AA0I</w:t>
              </w:r>
            </w:hyperlink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hyperlink r:id="rId33">
              <w:r>
                <w:rPr>
                  <w:color w:val="0563C1"/>
                  <w:u w:val="single"/>
                </w:rPr>
                <w:t>https://youtu.be/d6XHuE32tq0</w:t>
              </w:r>
            </w:hyperlink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sz w:val="22"/>
                <w:szCs w:val="22"/>
              </w:rPr>
            </w:pP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  <w:sz w:val="22"/>
                <w:szCs w:val="22"/>
              </w:rPr>
            </w:pPr>
            <w:r>
              <w:rPr>
                <w:rFonts w:ascii="微軟正黑體" w:eastAsia="微軟正黑體" w:hAnsi="微軟正黑體" w:cs="微軟正黑體"/>
                <w:sz w:val="22"/>
                <w:szCs w:val="22"/>
              </w:rPr>
              <w:t>單字</w:t>
            </w:r>
            <w:proofErr w:type="gramStart"/>
            <w:r>
              <w:rPr>
                <w:rFonts w:ascii="微軟正黑體" w:eastAsia="微軟正黑體" w:hAnsi="微軟正黑體" w:cs="微軟正黑體"/>
                <w:sz w:val="22"/>
                <w:szCs w:val="22"/>
              </w:rPr>
              <w:t>字</w:t>
            </w:r>
            <w:proofErr w:type="gramEnd"/>
            <w:r>
              <w:rPr>
                <w:rFonts w:ascii="微軟正黑體" w:eastAsia="微軟正黑體" w:hAnsi="微軟正黑體" w:cs="微軟正黑體"/>
                <w:sz w:val="22"/>
                <w:szCs w:val="22"/>
              </w:rPr>
              <w:t>卡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  <w:sz w:val="22"/>
                <w:szCs w:val="22"/>
              </w:rPr>
            </w:pPr>
            <w:r>
              <w:rPr>
                <w:rFonts w:ascii="微軟正黑體" w:eastAsia="微軟正黑體" w:hAnsi="微軟正黑體" w:cs="微軟正黑體"/>
                <w:sz w:val="22"/>
                <w:szCs w:val="22"/>
              </w:rPr>
              <w:t>food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  <w:sz w:val="22"/>
                <w:szCs w:val="22"/>
              </w:rPr>
            </w:pPr>
            <w:r>
              <w:rPr>
                <w:rFonts w:ascii="微軟正黑體" w:eastAsia="微軟正黑體" w:hAnsi="微軟正黑體" w:cs="微軟正黑體"/>
                <w:sz w:val="22"/>
                <w:szCs w:val="22"/>
              </w:rPr>
              <w:lastRenderedPageBreak/>
              <w:t>different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  <w:r>
              <w:rPr>
                <w:rFonts w:ascii="微軟正黑體" w:eastAsia="微軟正黑體" w:hAnsi="微軟正黑體" w:cs="微軟正黑體"/>
                <w:sz w:val="22"/>
                <w:szCs w:val="22"/>
              </w:rPr>
              <w:t>respect</w:t>
            </w:r>
          </w:p>
        </w:tc>
        <w:tc>
          <w:tcPr>
            <w:tcW w:w="1134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lastRenderedPageBreak/>
              <w:t>13mins</w:t>
            </w:r>
          </w:p>
        </w:tc>
      </w:tr>
      <w:tr w:rsidR="00A92230">
        <w:tc>
          <w:tcPr>
            <w:tcW w:w="266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/>
              </w:rPr>
              <w:lastRenderedPageBreak/>
              <w:t xml:space="preserve">Story review </w:t>
            </w:r>
          </w:p>
        </w:tc>
        <w:tc>
          <w:tcPr>
            <w:tcW w:w="5528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</w:tcPr>
          <w:p w:rsidR="00A92230" w:rsidRDefault="00B6652F">
            <w:pPr>
              <w:widowControl/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複習故事標題及</w:t>
            </w:r>
            <w:r>
              <w:rPr>
                <w:rFonts w:ascii="微軟正黑體" w:eastAsia="微軟正黑體" w:hAnsi="微軟正黑體" w:cs="微軟正黑體"/>
              </w:rPr>
              <w:t>P.1-P.6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360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The teacher may say: Let's review the story.</w:t>
            </w:r>
          </w:p>
          <w:p w:rsidR="00A92230" w:rsidRDefault="00B6652F">
            <w:pPr>
              <w:widowControl/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Heiti TC Light" w:eastAsia="Heiti TC Light" w:hAnsi="Heiti TC Light" w:cs="Heiti TC Light"/>
              </w:rPr>
            </w:pPr>
            <w:r>
              <w:rPr>
                <w:rFonts w:ascii="微軟正黑體" w:eastAsia="微軟正黑體" w:hAnsi="微軟正黑體" w:cs="微軟正黑體"/>
              </w:rPr>
              <w:t>複習</w:t>
            </w:r>
            <w:r>
              <w:rPr>
                <w:rFonts w:ascii="微軟正黑體" w:eastAsia="微軟正黑體" w:hAnsi="微軟正黑體" w:cs="微軟正黑體"/>
              </w:rPr>
              <w:t>respect, friend ,different</w:t>
            </w:r>
            <w:r>
              <w:rPr>
                <w:rFonts w:ascii="微軟正黑體" w:eastAsia="微軟正黑體" w:hAnsi="微軟正黑體" w:cs="微軟正黑體"/>
              </w:rPr>
              <w:t>和</w:t>
            </w:r>
            <w:r>
              <w:rPr>
                <w:rFonts w:ascii="微軟正黑體" w:eastAsia="微軟正黑體" w:hAnsi="微軟正黑體" w:cs="微軟正黑體"/>
              </w:rPr>
              <w:t xml:space="preserve">world     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360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The teacher may say: Let's review the words.</w:t>
            </w: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微軟正黑體" w:eastAsia="微軟正黑體" w:hAnsi="微軟正黑體" w:cs="微軟正黑體"/>
              </w:rPr>
            </w:pPr>
          </w:p>
        </w:tc>
        <w:tc>
          <w:tcPr>
            <w:tcW w:w="1418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微軟正黑體" w:eastAsia="微軟正黑體" w:hAnsi="微軟正黑體" w:cs="微軟正黑體"/>
              </w:rPr>
              <w:t>繪</w:t>
            </w:r>
            <w:r>
              <w:rPr>
                <w:rFonts w:ascii="Heiti TC Light" w:eastAsia="Heiti TC Light" w:hAnsi="Heiti TC Light" w:cs="Heiti TC Light"/>
              </w:rPr>
              <w:t>本</w:t>
            </w:r>
            <w:r>
              <w:rPr>
                <w:rFonts w:ascii="Heiti TC Light" w:eastAsia="Heiti TC Light" w:hAnsi="Heiti TC Light" w:cs="Heiti TC Light"/>
              </w:rPr>
              <w:t>PPT</w:t>
            </w:r>
          </w:p>
        </w:tc>
        <w:tc>
          <w:tcPr>
            <w:tcW w:w="1134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 xml:space="preserve">5mins </w:t>
            </w:r>
          </w:p>
        </w:tc>
      </w:tr>
      <w:tr w:rsidR="00A92230">
        <w:tc>
          <w:tcPr>
            <w:tcW w:w="266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/>
              </w:rPr>
              <w:t>Picture Walk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/>
              </w:rPr>
              <w:t>Discussion</w:t>
            </w:r>
          </w:p>
        </w:tc>
        <w:tc>
          <w:tcPr>
            <w:tcW w:w="5528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:rsidR="00A92230" w:rsidRDefault="00B6652F">
            <w:pPr>
              <w:widowControl/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</w:pPr>
            <w:r>
              <w:rPr>
                <w:rFonts w:ascii="微軟正黑體" w:eastAsia="微軟正黑體" w:hAnsi="微軟正黑體" w:cs="微軟正黑體"/>
              </w:rPr>
              <w:t>以</w:t>
            </w:r>
            <w:proofErr w:type="spellStart"/>
            <w:r>
              <w:rPr>
                <w:rFonts w:ascii="微軟正黑體" w:eastAsia="微軟正黑體" w:hAnsi="微軟正黑體" w:cs="微軟正黑體"/>
              </w:rPr>
              <w:t>ppt</w:t>
            </w:r>
            <w:proofErr w:type="spellEnd"/>
            <w:r>
              <w:rPr>
                <w:rFonts w:ascii="微軟正黑體" w:eastAsia="微軟正黑體" w:hAnsi="微軟正黑體" w:cs="微軟正黑體"/>
              </w:rPr>
              <w:t>呈現繪本</w:t>
            </w:r>
            <w:r>
              <w:rPr>
                <w:rFonts w:ascii="微軟正黑體" w:eastAsia="微軟正黑體" w:hAnsi="微軟正黑體" w:cs="微軟正黑體"/>
              </w:rPr>
              <w:t>P.7-P.10</w:t>
            </w:r>
            <w:r>
              <w:rPr>
                <w:rFonts w:ascii="微軟正黑體" w:eastAsia="微軟正黑體" w:hAnsi="微軟正黑體" w:cs="微軟正黑體"/>
              </w:rPr>
              <w:t>內容。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360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The teacher may say: Let's read the story.</w:t>
            </w:r>
          </w:p>
          <w:p w:rsidR="00A92230" w:rsidRDefault="00B6652F">
            <w:pPr>
              <w:widowControl/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>
              <w:rPr>
                <w:rFonts w:ascii="微軟正黑體" w:eastAsia="微軟正黑體" w:hAnsi="微軟正黑體" w:cs="微軟正黑體"/>
              </w:rPr>
              <w:lastRenderedPageBreak/>
              <w:t>討論</w:t>
            </w:r>
            <w:r>
              <w:rPr>
                <w:rFonts w:ascii="微軟正黑體" w:eastAsia="微軟正黑體" w:hAnsi="微軟正黑體" w:cs="微軟正黑體"/>
              </w:rPr>
              <w:t>Mina</w:t>
            </w:r>
            <w:r>
              <w:rPr>
                <w:rFonts w:ascii="微軟正黑體" w:eastAsia="微軟正黑體" w:hAnsi="微軟正黑體" w:cs="微軟正黑體"/>
              </w:rPr>
              <w:t>及</w:t>
            </w:r>
            <w:r>
              <w:rPr>
                <w:rFonts w:ascii="微軟正黑體" w:eastAsia="微軟正黑體" w:hAnsi="微軟正黑體" w:cs="微軟正黑體"/>
              </w:rPr>
              <w:t>Anna</w:t>
            </w:r>
            <w:r>
              <w:rPr>
                <w:rFonts w:ascii="微軟正黑體" w:eastAsia="微軟正黑體" w:hAnsi="微軟正黑體" w:cs="微軟正黑體"/>
              </w:rPr>
              <w:t>的態度。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微軟正黑體" w:eastAsia="微軟正黑體" w:hAnsi="微軟正黑體" w:cs="微軟正黑體"/>
                <w:b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 xml:space="preserve">The teacher may say: </w:t>
            </w:r>
            <w:r>
              <w:rPr>
                <w:rFonts w:ascii="微軟正黑體" w:eastAsia="微軟正黑體" w:hAnsi="微軟正黑體" w:cs="微軟正黑體"/>
                <w:b/>
              </w:rPr>
              <w:t>What does Mina say?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微軟正黑體" w:eastAsia="微軟正黑體" w:hAnsi="微軟正黑體" w:cs="微軟正黑體"/>
                <w:b/>
              </w:rPr>
            </w:pPr>
            <w:r>
              <w:rPr>
                <w:rFonts w:ascii="微軟正黑體" w:eastAsia="微軟正黑體" w:hAnsi="微軟正黑體" w:cs="微軟正黑體"/>
                <w:b/>
              </w:rPr>
              <w:t>Why does Mina say “It must be a very boring trip”?</w:t>
            </w: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360"/>
              <w:rPr>
                <w:rFonts w:ascii="微軟正黑體" w:eastAsia="微軟正黑體" w:hAnsi="微軟正黑體" w:cs="微軟正黑體"/>
                <w:color w:val="C00000"/>
              </w:rPr>
            </w:pPr>
          </w:p>
        </w:tc>
        <w:tc>
          <w:tcPr>
            <w:tcW w:w="1418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微軟正黑體" w:eastAsia="微軟正黑體" w:hAnsi="微軟正黑體" w:cs="微軟正黑體"/>
              </w:rPr>
              <w:lastRenderedPageBreak/>
              <w:t>繪本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Heiti TC Light" w:eastAsia="Heiti TC Light" w:hAnsi="Heiti TC Light" w:cs="Heiti TC Light"/>
              </w:rPr>
              <w:t>PPT</w:t>
            </w:r>
          </w:p>
        </w:tc>
        <w:tc>
          <w:tcPr>
            <w:tcW w:w="1134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8mins</w:t>
            </w:r>
          </w:p>
        </w:tc>
      </w:tr>
      <w:tr w:rsidR="00A92230">
        <w:trPr>
          <w:trHeight w:val="973"/>
        </w:trPr>
        <w:tc>
          <w:tcPr>
            <w:tcW w:w="266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/>
              </w:rPr>
              <w:lastRenderedPageBreak/>
              <w:t>Discussion &amp;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/>
              </w:rPr>
              <w:t>Worksheet fun</w:t>
            </w:r>
          </w:p>
        </w:tc>
        <w:tc>
          <w:tcPr>
            <w:tcW w:w="5528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</w:tcPr>
          <w:p w:rsidR="00A92230" w:rsidRDefault="00B6652F">
            <w:pPr>
              <w:widowControl/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教師發下</w:t>
            </w:r>
            <w:r>
              <w:rPr>
                <w:rFonts w:ascii="微軟正黑體" w:eastAsia="微軟正黑體" w:hAnsi="微軟正黑體" w:cs="微軟正黑體"/>
              </w:rPr>
              <w:t xml:space="preserve">FOODS I LIKE AND DISLIKE </w:t>
            </w:r>
            <w:r>
              <w:rPr>
                <w:rFonts w:ascii="微軟正黑體" w:eastAsia="微軟正黑體" w:hAnsi="微軟正黑體" w:cs="微軟正黑體"/>
              </w:rPr>
              <w:t>學習單</w:t>
            </w:r>
            <w:r>
              <w:rPr>
                <w:rFonts w:ascii="微軟正黑體" w:eastAsia="微軟正黑體" w:hAnsi="微軟正黑體" w:cs="微軟正黑體"/>
              </w:rPr>
              <w:t>(W3-1 worksheet 4)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360"/>
              <w:rPr>
                <w:rFonts w:ascii="微軟正黑體" w:eastAsia="微軟正黑體" w:hAnsi="微軟正黑體" w:cs="微軟正黑體"/>
                <w:b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b/>
                <w:color w:val="C00000"/>
              </w:rPr>
              <w:t xml:space="preserve">The teacher may say: 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360"/>
              <w:rPr>
                <w:rFonts w:ascii="微軟正黑體" w:eastAsia="微軟正黑體" w:hAnsi="微軟正黑體" w:cs="微軟正黑體"/>
                <w:b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b/>
                <w:color w:val="C00000"/>
              </w:rPr>
              <w:t xml:space="preserve">Do you like apples? Do you like onions? 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360"/>
              <w:rPr>
                <w:rFonts w:ascii="微軟正黑體" w:eastAsia="微軟正黑體" w:hAnsi="微軟正黑體" w:cs="微軟正黑體"/>
                <w:b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b/>
                <w:color w:val="C00000"/>
              </w:rPr>
              <w:t>Color and cut the food pictures and then paste them on the plates.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360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noProof/>
              </w:rPr>
              <w:drawing>
                <wp:inline distT="0" distB="0" distL="0" distR="0">
                  <wp:extent cx="2612887" cy="1791908"/>
                  <wp:effectExtent l="0" t="0" r="0" b="0"/>
                  <wp:docPr id="59" name="image2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0.png"/>
                          <pic:cNvPicPr preferRelativeResize="0"/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2887" cy="179190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A92230" w:rsidRDefault="00B6652F">
            <w:pPr>
              <w:widowControl/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Heiti TC Light" w:eastAsia="Heiti TC Light" w:hAnsi="Heiti TC Light" w:cs="Heiti TC Light"/>
              </w:rPr>
            </w:pPr>
            <w:r>
              <w:rPr>
                <w:rFonts w:ascii="微軟正黑體" w:eastAsia="微軟正黑體" w:hAnsi="微軟正黑體" w:cs="微軟正黑體"/>
              </w:rPr>
              <w:t>學生完成後，教師提問：「</w:t>
            </w:r>
            <w:r>
              <w:rPr>
                <w:rFonts w:ascii="微軟正黑體" w:eastAsia="微軟正黑體" w:hAnsi="微軟正黑體" w:cs="微軟正黑體"/>
              </w:rPr>
              <w:t xml:space="preserve"> </w:t>
            </w:r>
            <w:r>
              <w:rPr>
                <w:rFonts w:ascii="微軟正黑體" w:eastAsia="微軟正黑體" w:hAnsi="微軟正黑體" w:cs="微軟正黑體"/>
              </w:rPr>
              <w:t>是否願意品嘗不喜歡的食物？」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The teacher may say: Do you want to try the food that you dislike?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微軟正黑體" w:eastAsia="微軟正黑體" w:hAnsi="微軟正黑體" w:cs="微軟正黑體"/>
                <w:b/>
              </w:rPr>
            </w:pPr>
            <w:r>
              <w:rPr>
                <w:rFonts w:ascii="微軟正黑體" w:eastAsia="微軟正黑體" w:hAnsi="微軟正黑體" w:cs="微軟正黑體"/>
                <w:b/>
              </w:rPr>
              <w:t xml:space="preserve"> Have you tried any new food recently? Did you like them?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微軟正黑體" w:eastAsia="微軟正黑體" w:hAnsi="微軟正黑體" w:cs="微軟正黑體"/>
                <w:b/>
              </w:rPr>
            </w:pPr>
            <w:r>
              <w:rPr>
                <w:rFonts w:ascii="微軟正黑體" w:eastAsia="微軟正黑體" w:hAnsi="微軟正黑體" w:cs="微軟正黑體"/>
                <w:b/>
              </w:rPr>
              <w:t>Is there any food you would like to try? (e.g. Sushi, stinky tofu)</w:t>
            </w: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360"/>
              <w:rPr>
                <w:rFonts w:ascii="微軟正黑體" w:eastAsia="微軟正黑體" w:hAnsi="微軟正黑體" w:cs="微軟正黑體"/>
                <w:color w:val="C00000"/>
              </w:rPr>
            </w:pPr>
          </w:p>
          <w:p w:rsidR="00A92230" w:rsidRDefault="00B6652F">
            <w:pPr>
              <w:widowControl/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一起討論如何尊重食物。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360"/>
              <w:rPr>
                <w:rFonts w:ascii="微軟正黑體" w:eastAsia="微軟正黑體" w:hAnsi="微軟正黑體" w:cs="微軟正黑體"/>
                <w:b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b/>
                <w:color w:val="C00000"/>
              </w:rPr>
              <w:t xml:space="preserve">The teacher may say: How can we respect </w:t>
            </w:r>
            <w:r>
              <w:rPr>
                <w:rFonts w:ascii="微軟正黑體" w:eastAsia="微軟正黑體" w:hAnsi="微軟正黑體" w:cs="微軟正黑體"/>
                <w:b/>
                <w:color w:val="C00000"/>
              </w:rPr>
              <w:lastRenderedPageBreak/>
              <w:t xml:space="preserve">the food that we dislike? Please raise your hand and share your opinion. </w:t>
            </w: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80"/>
              <w:jc w:val="both"/>
              <w:rPr>
                <w:rFonts w:ascii="微軟正黑體" w:eastAsia="微軟正黑體" w:hAnsi="微軟正黑體" w:cs="微軟正黑體"/>
              </w:rPr>
            </w:pP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 xml:space="preserve">     </w:t>
            </w:r>
          </w:p>
        </w:tc>
        <w:tc>
          <w:tcPr>
            <w:tcW w:w="1418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lastRenderedPageBreak/>
              <w:t>Food</w:t>
            </w:r>
            <w:r>
              <w:rPr>
                <w:rFonts w:ascii="Heiti TC Light" w:eastAsia="Heiti TC Light" w:hAnsi="Heiti TC Light" w:cs="Heiti TC Light"/>
              </w:rPr>
              <w:t>學習單</w:t>
            </w:r>
          </w:p>
        </w:tc>
        <w:tc>
          <w:tcPr>
            <w:tcW w:w="1134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14mins</w:t>
            </w:r>
          </w:p>
        </w:tc>
      </w:tr>
    </w:tbl>
    <w:p w:rsidR="00A92230" w:rsidRDefault="00A9223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8"/>
          <w:szCs w:val="28"/>
        </w:rPr>
      </w:pPr>
    </w:p>
    <w:p w:rsidR="00A92230" w:rsidRDefault="00B6652F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W3-</w:t>
      </w:r>
      <w:proofErr w:type="gramStart"/>
      <w:r>
        <w:rPr>
          <w:color w:val="000000"/>
          <w:sz w:val="28"/>
          <w:szCs w:val="28"/>
        </w:rPr>
        <w:t>1  WORKSHEET</w:t>
      </w:r>
      <w:proofErr w:type="gramEnd"/>
      <w:r>
        <w:rPr>
          <w:color w:val="000000"/>
          <w:sz w:val="28"/>
          <w:szCs w:val="28"/>
        </w:rPr>
        <w:t xml:space="preserve"> 4</w:t>
      </w:r>
      <w:r>
        <w:rPr>
          <w:sz w:val="32"/>
          <w:szCs w:val="32"/>
        </w:rPr>
        <w:t xml:space="preserve">   </w:t>
      </w:r>
      <w:r>
        <w:t>CLASS:            NUMBER:                 NAME:</w:t>
      </w:r>
    </w:p>
    <w:p w:rsidR="00A92230" w:rsidRDefault="00B6652F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6638925" cy="4552950"/>
            <wp:effectExtent l="0" t="0" r="0" b="0"/>
            <wp:docPr id="60" name="image2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png"/>
                    <pic:cNvPicPr preferRelativeResize="0"/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38925" cy="45529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92230" w:rsidRDefault="00A92230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8"/>
          <w:szCs w:val="28"/>
        </w:rPr>
      </w:pPr>
    </w:p>
    <w:p w:rsidR="00A92230" w:rsidRDefault="00B6652F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Heiti TC Light" w:eastAsia="Heiti TC Light" w:hAnsi="Heiti TC Light" w:cs="Heiti TC Light"/>
          <w:color w:val="000000"/>
          <w:sz w:val="32"/>
          <w:szCs w:val="32"/>
        </w:rPr>
      </w:pPr>
      <w:r>
        <w:rPr>
          <w:rFonts w:ascii="微軟正黑體" w:eastAsia="微軟正黑體" w:hAnsi="微軟正黑體" w:cs="微軟正黑體"/>
          <w:b/>
          <w:color w:val="000000"/>
          <w:sz w:val="32"/>
          <w:szCs w:val="32"/>
        </w:rPr>
        <w:t>第</w:t>
      </w:r>
      <w:r>
        <w:rPr>
          <w:rFonts w:ascii="Heiti TC Light" w:eastAsia="Heiti TC Light" w:hAnsi="Heiti TC Light" w:cs="Heiti TC Light"/>
          <w:b/>
          <w:color w:val="000000"/>
          <w:sz w:val="32"/>
          <w:szCs w:val="32"/>
        </w:rPr>
        <w:t>五節</w:t>
      </w:r>
      <w:r>
        <w:rPr>
          <w:rFonts w:ascii="Heiti TC Light" w:eastAsia="Heiti TC Light" w:hAnsi="Heiti TC Light" w:cs="Heiti TC Light"/>
          <w:b/>
          <w:color w:val="000000"/>
          <w:sz w:val="32"/>
          <w:szCs w:val="32"/>
        </w:rPr>
        <w:t xml:space="preserve">   </w:t>
      </w:r>
    </w:p>
    <w:tbl>
      <w:tblPr>
        <w:tblStyle w:val="affff"/>
        <w:tblW w:w="10740" w:type="dxa"/>
        <w:tblInd w:w="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000" w:firstRow="0" w:lastRow="0" w:firstColumn="0" w:lastColumn="0" w:noHBand="0" w:noVBand="0"/>
      </w:tblPr>
      <w:tblGrid>
        <w:gridCol w:w="2518"/>
        <w:gridCol w:w="2977"/>
        <w:gridCol w:w="2551"/>
        <w:gridCol w:w="2694"/>
      </w:tblGrid>
      <w:tr w:rsidR="00A92230">
        <w:trPr>
          <w:trHeight w:val="588"/>
        </w:trPr>
        <w:tc>
          <w:tcPr>
            <w:tcW w:w="2518" w:type="dxa"/>
            <w:vMerge w:val="restart"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="Heiti TC Light" w:eastAsia="Heiti TC Light" w:hAnsi="Heiti TC Light" w:cs="Heiti TC Light"/>
                <w:sz w:val="28"/>
                <w:szCs w:val="28"/>
              </w:rPr>
            </w:pP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品德教育教學法</w:t>
            </w: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  <w:sz w:val="28"/>
                <w:szCs w:val="28"/>
              </w:rPr>
            </w:pPr>
            <w:r>
              <w:rPr>
                <w:rFonts w:ascii="Noto Sans Symbols" w:eastAsia="Noto Sans Symbols" w:hAnsi="Noto Sans Symbols" w:cs="Noto Sans Symbols"/>
                <w:sz w:val="36"/>
                <w:szCs w:val="36"/>
                <w:highlight w:val="white"/>
              </w:rPr>
              <w:t>🗹</w:t>
            </w:r>
            <w:r>
              <w:rPr>
                <w:rFonts w:ascii="Heiti TC Light" w:eastAsia="Heiti TC Light" w:hAnsi="Heiti TC Light" w:cs="Heiti TC Light"/>
                <w:sz w:val="36"/>
                <w:szCs w:val="36"/>
                <w:highlight w:val="white"/>
              </w:rPr>
              <w:t xml:space="preserve"> </w:t>
            </w: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Example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  <w:sz w:val="28"/>
                <w:szCs w:val="28"/>
              </w:rPr>
            </w:pPr>
            <w:r>
              <w:rPr>
                <w:rFonts w:ascii="Noto Sans Symbols" w:eastAsia="Noto Sans Symbols" w:hAnsi="Noto Sans Symbols" w:cs="Noto Sans Symbols"/>
                <w:sz w:val="36"/>
                <w:szCs w:val="36"/>
                <w:highlight w:val="white"/>
              </w:rPr>
              <w:t>🗹</w:t>
            </w:r>
            <w:r>
              <w:rPr>
                <w:rFonts w:ascii="Noto Sans Symbols" w:eastAsia="Noto Sans Symbols" w:hAnsi="Noto Sans Symbols" w:cs="Noto Sans Symbols"/>
                <w:sz w:val="36"/>
                <w:szCs w:val="36"/>
                <w:highlight w:val="white"/>
              </w:rPr>
              <w:t xml:space="preserve"> </w:t>
            </w: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Explanation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</w:pPr>
            <w:r>
              <w:rPr>
                <w:rFonts w:ascii="Noto Sans Symbols" w:eastAsia="Noto Sans Symbols" w:hAnsi="Noto Sans Symbols" w:cs="Noto Sans Symbols"/>
                <w:sz w:val="36"/>
                <w:szCs w:val="36"/>
                <w:highlight w:val="white"/>
              </w:rPr>
              <w:t>🗹</w:t>
            </w: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Exhortation</w:t>
            </w:r>
          </w:p>
        </w:tc>
      </w:tr>
      <w:tr w:rsidR="00A92230">
        <w:trPr>
          <w:trHeight w:val="588"/>
        </w:trPr>
        <w:tc>
          <w:tcPr>
            <w:tcW w:w="2518" w:type="dxa"/>
            <w:vMerge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  <w:sz w:val="28"/>
                <w:szCs w:val="28"/>
              </w:rPr>
            </w:pPr>
            <w:r>
              <w:rPr>
                <w:rFonts w:ascii="Noto Sans Symbols" w:eastAsia="Noto Sans Symbols" w:hAnsi="Noto Sans Symbols" w:cs="Noto Sans Symbols"/>
                <w:sz w:val="36"/>
                <w:szCs w:val="36"/>
                <w:highlight w:val="white"/>
              </w:rPr>
              <w:t>🗹</w:t>
            </w:r>
            <w:r>
              <w:rPr>
                <w:rFonts w:ascii="Heiti TC Light" w:eastAsia="Heiti TC Light" w:hAnsi="Heiti TC Light" w:cs="Heiti TC Light"/>
                <w:sz w:val="36"/>
                <w:szCs w:val="36"/>
                <w:highlight w:val="white"/>
              </w:rPr>
              <w:t xml:space="preserve"> </w:t>
            </w: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Environment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  <w:sz w:val="28"/>
                <w:szCs w:val="28"/>
              </w:rPr>
            </w:pPr>
            <w:r>
              <w:rPr>
                <w:rFonts w:ascii="Noto Sans Symbols" w:eastAsia="Noto Sans Symbols" w:hAnsi="Noto Sans Symbols" w:cs="Noto Sans Symbols"/>
                <w:sz w:val="36"/>
                <w:szCs w:val="36"/>
                <w:highlight w:val="white"/>
              </w:rPr>
              <w:t>🗹</w:t>
            </w:r>
            <w:r>
              <w:rPr>
                <w:rFonts w:ascii="Heiti TC Light" w:eastAsia="Heiti TC Light" w:hAnsi="Heiti TC Light" w:cs="Heiti TC Light"/>
                <w:sz w:val="36"/>
                <w:szCs w:val="36"/>
                <w:highlight w:val="white"/>
              </w:rPr>
              <w:t xml:space="preserve"> </w:t>
            </w: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Experience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  <w:sz w:val="28"/>
                <w:szCs w:val="28"/>
              </w:rPr>
            </w:pPr>
            <w:r>
              <w:rPr>
                <w:rFonts w:ascii="Noto Sans Symbols" w:eastAsia="Noto Sans Symbols" w:hAnsi="Noto Sans Symbols" w:cs="Noto Sans Symbols"/>
                <w:sz w:val="36"/>
                <w:szCs w:val="36"/>
                <w:highlight w:val="white"/>
              </w:rPr>
              <w:t>🗹</w:t>
            </w:r>
            <w:r>
              <w:rPr>
                <w:rFonts w:ascii="Heiti TC Light" w:eastAsia="Heiti TC Light" w:hAnsi="Heiti TC Light" w:cs="Heiti TC Light"/>
                <w:sz w:val="36"/>
                <w:szCs w:val="36"/>
                <w:highlight w:val="white"/>
              </w:rPr>
              <w:t xml:space="preserve"> </w:t>
            </w: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Expectation</w:t>
            </w:r>
          </w:p>
        </w:tc>
      </w:tr>
    </w:tbl>
    <w:p w:rsidR="00A92230" w:rsidRDefault="00A92230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Heiti TC Light" w:eastAsia="Heiti TC Light" w:hAnsi="Heiti TC Light" w:cs="Heiti TC Light"/>
          <w:color w:val="000000"/>
          <w:sz w:val="22"/>
          <w:szCs w:val="22"/>
        </w:rPr>
      </w:pPr>
    </w:p>
    <w:tbl>
      <w:tblPr>
        <w:tblStyle w:val="affff0"/>
        <w:tblW w:w="10740" w:type="dxa"/>
        <w:tblInd w:w="0" w:type="dxa"/>
        <w:tbl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single" w:sz="8" w:space="0" w:color="4BACC6"/>
          <w:insideV w:val="single" w:sz="8" w:space="0" w:color="4BACC6"/>
        </w:tblBorders>
        <w:tblLayout w:type="fixed"/>
        <w:tblLook w:val="0000" w:firstRow="0" w:lastRow="0" w:firstColumn="0" w:lastColumn="0" w:noHBand="0" w:noVBand="0"/>
      </w:tblPr>
      <w:tblGrid>
        <w:gridCol w:w="2660"/>
        <w:gridCol w:w="5528"/>
        <w:gridCol w:w="1418"/>
        <w:gridCol w:w="1134"/>
      </w:tblGrid>
      <w:tr w:rsidR="00A92230">
        <w:trPr>
          <w:trHeight w:val="588"/>
        </w:trPr>
        <w:tc>
          <w:tcPr>
            <w:tcW w:w="2660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:rsidR="00A92230" w:rsidRDefault="00B6652F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/>
              </w:rPr>
              <w:t>教學活動名稱</w:t>
            </w:r>
          </w:p>
        </w:tc>
        <w:tc>
          <w:tcPr>
            <w:tcW w:w="5528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:rsidR="00A92230" w:rsidRDefault="00B6652F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/>
              </w:rPr>
              <w:t>教學重點</w:t>
            </w:r>
          </w:p>
        </w:tc>
        <w:tc>
          <w:tcPr>
            <w:tcW w:w="1418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:rsidR="00A92230" w:rsidRDefault="00B6652F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/>
              </w:rPr>
              <w:t>教材</w:t>
            </w:r>
            <w:r>
              <w:rPr>
                <w:rFonts w:ascii="Heiti TC Light" w:eastAsia="Heiti TC Light" w:hAnsi="Heiti TC Light" w:cs="Heiti TC Light"/>
                <w:b/>
              </w:rPr>
              <w:t>/</w:t>
            </w:r>
            <w:r>
              <w:rPr>
                <w:rFonts w:ascii="Heiti TC Light" w:eastAsia="Heiti TC Light" w:hAnsi="Heiti TC Light" w:cs="Heiti TC Light"/>
                <w:b/>
              </w:rPr>
              <w:t>教具</w:t>
            </w:r>
          </w:p>
        </w:tc>
        <w:tc>
          <w:tcPr>
            <w:tcW w:w="1134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:rsidR="00A92230" w:rsidRDefault="00B6652F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/>
              </w:rPr>
              <w:t>時間</w:t>
            </w:r>
          </w:p>
        </w:tc>
      </w:tr>
      <w:tr w:rsidR="00A92230">
        <w:tc>
          <w:tcPr>
            <w:tcW w:w="266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/>
              </w:rPr>
              <w:t>Warm up</w:t>
            </w:r>
          </w:p>
        </w:tc>
        <w:tc>
          <w:tcPr>
            <w:tcW w:w="5528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:rsidR="00A92230" w:rsidRDefault="00B6652F">
            <w:pPr>
              <w:widowControl/>
              <w:numPr>
                <w:ilvl w:val="0"/>
                <w:numId w:val="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Heiti TC Light" w:eastAsia="Heiti TC Light" w:hAnsi="Heiti TC Light" w:cs="Heiti TC Light"/>
              </w:rPr>
            </w:pPr>
            <w:r>
              <w:rPr>
                <w:rFonts w:ascii="微軟正黑體" w:eastAsia="微軟正黑體" w:hAnsi="微軟正黑體" w:cs="微軟正黑體"/>
              </w:rPr>
              <w:t>短片觀賞</w:t>
            </w:r>
            <w:r>
              <w:rPr>
                <w:rFonts w:ascii="微軟正黑體" w:eastAsia="微軟正黑體" w:hAnsi="微軟正黑體" w:cs="微軟正黑體"/>
              </w:rPr>
              <w:t>:</w:t>
            </w:r>
            <w:r>
              <w:rPr>
                <w:rFonts w:ascii="微軟正黑體" w:eastAsia="微軟正黑體" w:hAnsi="微軟正黑體" w:cs="微軟正黑體"/>
                <w:color w:val="202124"/>
                <w:highlight w:val="white"/>
              </w:rPr>
              <w:t xml:space="preserve"> </w:t>
            </w:r>
            <w:r>
              <w:rPr>
                <w:rFonts w:ascii="微軟正黑體" w:eastAsia="微軟正黑體" w:hAnsi="微軟正黑體" w:cs="微軟正黑體"/>
                <w:color w:val="202124"/>
              </w:rPr>
              <w:t>【台灣原創經典繪本】劍獅出巡</w:t>
            </w:r>
            <w:r>
              <w:rPr>
                <w:rFonts w:ascii="微軟正黑體" w:eastAsia="微軟正黑體" w:hAnsi="微軟正黑體" w:cs="微軟正黑體"/>
                <w:color w:val="202124"/>
                <w:highlight w:val="white"/>
              </w:rPr>
              <w:t>|</w:t>
            </w:r>
          </w:p>
          <w:bookmarkStart w:id="0" w:name="_GoBack"/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36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object w:dxaOrig="4884" w:dyaOrig="2724">
                <v:shape id="_x0000_i1044" type="#_x0000_t75" style="width:244.5pt;height:136.5pt" o:ole="">
                  <v:imagedata r:id="rId35" o:title=""/>
                </v:shape>
                <o:OLEObject Type="Embed" ProgID="PBrush" ShapeID="_x0000_i1044" DrawAspect="Content" ObjectID="_1801429259" r:id="rId36"/>
              </w:object>
            </w:r>
            <w:bookmarkEnd w:id="0"/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360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 xml:space="preserve">The teacher may say:  Watch the video carefully. 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360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 xml:space="preserve">What do the sword lions do? Do you know about sword lions? Where can we find sword lions? Have you been to </w:t>
            </w:r>
            <w:proofErr w:type="spellStart"/>
            <w:r>
              <w:rPr>
                <w:rFonts w:ascii="微軟正黑體" w:eastAsia="微軟正黑體" w:hAnsi="微軟正黑體" w:cs="微軟正黑體"/>
                <w:color w:val="C00000"/>
              </w:rPr>
              <w:t>Anping</w:t>
            </w:r>
            <w:proofErr w:type="spellEnd"/>
            <w:r>
              <w:rPr>
                <w:rFonts w:ascii="微軟正黑體" w:eastAsia="微軟正黑體" w:hAnsi="微軟正黑體" w:cs="微軟正黑體"/>
                <w:color w:val="C00000"/>
              </w:rPr>
              <w:t xml:space="preserve"> old streets?</w:t>
            </w:r>
          </w:p>
          <w:p w:rsidR="00A92230" w:rsidRDefault="00B6652F">
            <w:pPr>
              <w:widowControl/>
              <w:numPr>
                <w:ilvl w:val="0"/>
                <w:numId w:val="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Heiti TC Light" w:eastAsia="Heiti TC Light" w:hAnsi="Heiti TC Light" w:cs="Heiti TC Light"/>
              </w:rPr>
            </w:pPr>
            <w:r>
              <w:rPr>
                <w:rFonts w:ascii="微軟正黑體" w:eastAsia="微軟正黑體" w:hAnsi="微軟正黑體" w:cs="微軟正黑體"/>
              </w:rPr>
              <w:t>短片觀賞</w:t>
            </w:r>
            <w:r>
              <w:rPr>
                <w:rFonts w:ascii="微軟正黑體" w:eastAsia="微軟正黑體" w:hAnsi="微軟正黑體" w:cs="微軟正黑體"/>
              </w:rPr>
              <w:t xml:space="preserve">: </w:t>
            </w:r>
            <w:r>
              <w:rPr>
                <w:rFonts w:ascii="微軟正黑體" w:eastAsia="微軟正黑體" w:hAnsi="微軟正黑體" w:cs="微軟正黑體"/>
              </w:rPr>
              <w:t>跟著圖畫書去旅行，安平</w:t>
            </w:r>
            <w:proofErr w:type="gramStart"/>
            <w:r>
              <w:rPr>
                <w:rFonts w:ascii="微軟正黑體" w:eastAsia="微軟正黑體" w:hAnsi="微軟正黑體" w:cs="微軟正黑體"/>
              </w:rPr>
              <w:t>出巡找劍獅</w:t>
            </w:r>
            <w:proofErr w:type="gramEnd"/>
            <w:r>
              <w:rPr>
                <w:rFonts w:ascii="微軟正黑體" w:eastAsia="微軟正黑體" w:hAnsi="微軟正黑體" w:cs="微軟正黑體"/>
              </w:rPr>
              <w:t>！</w:t>
            </w:r>
            <w:r>
              <w:rPr>
                <w:rFonts w:ascii="微軟正黑體" w:eastAsia="微軟正黑體" w:hAnsi="微軟正黑體" w:cs="微軟正黑體"/>
              </w:rPr>
              <w:t>~</w:t>
            </w:r>
            <w:r>
              <w:rPr>
                <w:rFonts w:ascii="微軟正黑體" w:eastAsia="微軟正黑體" w:hAnsi="微軟正黑體" w:cs="微軟正黑體"/>
              </w:rPr>
              <w:t>《劍獅出巡》的創作之旅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360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 xml:space="preserve">The teacher may say: Let's go to </w:t>
            </w:r>
            <w:proofErr w:type="spellStart"/>
            <w:r>
              <w:rPr>
                <w:rFonts w:ascii="微軟正黑體" w:eastAsia="微軟正黑體" w:hAnsi="微軟正黑體" w:cs="微軟正黑體"/>
                <w:color w:val="C00000"/>
              </w:rPr>
              <w:t>Anping</w:t>
            </w:r>
            <w:proofErr w:type="spellEnd"/>
            <w:r>
              <w:rPr>
                <w:rFonts w:ascii="微軟正黑體" w:eastAsia="微軟正黑體" w:hAnsi="微軟正黑體" w:cs="微軟正黑體"/>
                <w:color w:val="C00000"/>
              </w:rPr>
              <w:t xml:space="preserve"> with the author of the storybook.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36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  <w:color w:val="auto"/>
              </w:rPr>
              <w:object w:dxaOrig="4668" w:dyaOrig="2592">
                <v:shape id="_x0000_i1035" type="#_x0000_t75" style="width:233.25pt;height:129.75pt" o:ole="">
                  <v:imagedata r:id="rId37" o:title=""/>
                </v:shape>
                <o:OLEObject Type="Embed" ProgID="PBrush" ShapeID="_x0000_i1035" DrawAspect="Content" ObjectID="_1801429260" r:id="rId38"/>
              </w:objec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360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 xml:space="preserve"> The teacher may say: What do you think about sword lions? Do you like them?</w:t>
            </w:r>
          </w:p>
        </w:tc>
        <w:tc>
          <w:tcPr>
            <w:tcW w:w="1418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  <w:r>
              <w:rPr>
                <w:rFonts w:ascii="Heiti TC Light" w:eastAsia="Heiti TC Light" w:hAnsi="Heiti TC Light" w:cs="Heiti TC Light"/>
                <w:sz w:val="22"/>
                <w:szCs w:val="22"/>
              </w:rPr>
              <w:lastRenderedPageBreak/>
              <w:t>https://youtu.be/j2-acAgNK98</w:t>
            </w: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  <w:r>
              <w:rPr>
                <w:rFonts w:ascii="Heiti TC Light" w:eastAsia="Heiti TC Light" w:hAnsi="Heiti TC Light" w:cs="Heiti TC Light"/>
                <w:sz w:val="22"/>
                <w:szCs w:val="22"/>
              </w:rPr>
              <w:t>https://youtu.be/EGWH8XW_IDs</w:t>
            </w:r>
          </w:p>
        </w:tc>
        <w:tc>
          <w:tcPr>
            <w:tcW w:w="1134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lastRenderedPageBreak/>
              <w:t xml:space="preserve">15 </w:t>
            </w:r>
            <w:proofErr w:type="spellStart"/>
            <w:r>
              <w:rPr>
                <w:rFonts w:ascii="Heiti TC Light" w:eastAsia="Heiti TC Light" w:hAnsi="Heiti TC Light" w:cs="Heiti TC Light"/>
              </w:rPr>
              <w:t>mins</w:t>
            </w:r>
            <w:proofErr w:type="spellEnd"/>
          </w:p>
        </w:tc>
      </w:tr>
      <w:tr w:rsidR="00A92230">
        <w:trPr>
          <w:trHeight w:val="755"/>
        </w:trPr>
        <w:tc>
          <w:tcPr>
            <w:tcW w:w="266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vAlign w:val="center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/>
              </w:rPr>
              <w:lastRenderedPageBreak/>
              <w:t xml:space="preserve">Story review </w:t>
            </w:r>
          </w:p>
        </w:tc>
        <w:tc>
          <w:tcPr>
            <w:tcW w:w="5528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vAlign w:val="center"/>
          </w:tcPr>
          <w:p w:rsidR="00A92230" w:rsidRDefault="00B6652F">
            <w:pPr>
              <w:widowControl/>
              <w:numPr>
                <w:ilvl w:val="0"/>
                <w:numId w:val="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複習故事標題及</w:t>
            </w:r>
            <w:r>
              <w:rPr>
                <w:rFonts w:ascii="微軟正黑體" w:eastAsia="微軟正黑體" w:hAnsi="微軟正黑體" w:cs="微軟正黑體"/>
              </w:rPr>
              <w:t>P.1-P.10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 xml:space="preserve"> </w:t>
            </w:r>
            <w:r>
              <w:rPr>
                <w:rFonts w:ascii="微軟正黑體" w:eastAsia="微軟正黑體" w:hAnsi="微軟正黑體" w:cs="微軟正黑體"/>
                <w:color w:val="C00000"/>
              </w:rPr>
              <w:t>The teacher may say: Let's review the story.</w:t>
            </w:r>
          </w:p>
        </w:tc>
        <w:tc>
          <w:tcPr>
            <w:tcW w:w="1418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vAlign w:val="center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繪本</w:t>
            </w:r>
            <w:r>
              <w:rPr>
                <w:rFonts w:ascii="Heiti TC Light" w:eastAsia="Heiti TC Light" w:hAnsi="Heiti TC Light" w:cs="Heiti TC Light"/>
              </w:rPr>
              <w:t>PPT</w:t>
            </w:r>
          </w:p>
        </w:tc>
        <w:tc>
          <w:tcPr>
            <w:tcW w:w="1134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vAlign w:val="center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 xml:space="preserve">3 </w:t>
            </w:r>
            <w:proofErr w:type="spellStart"/>
            <w:r>
              <w:rPr>
                <w:rFonts w:ascii="Heiti TC Light" w:eastAsia="Heiti TC Light" w:hAnsi="Heiti TC Light" w:cs="Heiti TC Light"/>
              </w:rPr>
              <w:t>mins</w:t>
            </w:r>
            <w:proofErr w:type="spellEnd"/>
            <w:r>
              <w:rPr>
                <w:rFonts w:ascii="Heiti TC Light" w:eastAsia="Heiti TC Light" w:hAnsi="Heiti TC Light" w:cs="Heiti TC Light"/>
              </w:rPr>
              <w:t xml:space="preserve"> </w:t>
            </w:r>
          </w:p>
        </w:tc>
      </w:tr>
      <w:tr w:rsidR="00A92230">
        <w:tc>
          <w:tcPr>
            <w:tcW w:w="266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/>
              </w:rPr>
              <w:t>Picture Walk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/>
              </w:rPr>
              <w:t>Discussion</w:t>
            </w:r>
          </w:p>
        </w:tc>
        <w:tc>
          <w:tcPr>
            <w:tcW w:w="5528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:rsidR="00A92230" w:rsidRDefault="00B6652F">
            <w:pPr>
              <w:widowControl/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微軟正黑體" w:eastAsia="微軟正黑體" w:hAnsi="微軟正黑體" w:cs="微軟正黑體"/>
              </w:rPr>
              <w:t>以</w:t>
            </w:r>
            <w:proofErr w:type="spellStart"/>
            <w:r>
              <w:rPr>
                <w:rFonts w:ascii="微軟正黑體" w:eastAsia="微軟正黑體" w:hAnsi="微軟正黑體" w:cs="微軟正黑體"/>
              </w:rPr>
              <w:t>ppt</w:t>
            </w:r>
            <w:proofErr w:type="spellEnd"/>
            <w:r>
              <w:rPr>
                <w:rFonts w:ascii="微軟正黑體" w:eastAsia="微軟正黑體" w:hAnsi="微軟正黑體" w:cs="微軟正黑體"/>
              </w:rPr>
              <w:t>呈現繪本</w:t>
            </w:r>
            <w:r>
              <w:rPr>
                <w:rFonts w:ascii="微軟正黑體" w:eastAsia="微軟正黑體" w:hAnsi="微軟正黑體" w:cs="微軟正黑體"/>
              </w:rPr>
              <w:t>P.11-P.16</w:t>
            </w:r>
            <w:r>
              <w:rPr>
                <w:rFonts w:ascii="微軟正黑體" w:eastAsia="微軟正黑體" w:hAnsi="微軟正黑體" w:cs="微軟正黑體"/>
              </w:rPr>
              <w:t>內容。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jc w:val="both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The teacher may say: Let's read the story.</w:t>
            </w:r>
          </w:p>
          <w:p w:rsidR="00A92230" w:rsidRDefault="00B6652F">
            <w:pPr>
              <w:widowControl/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Heiti TC Light" w:eastAsia="Heiti TC Light" w:hAnsi="Heiti TC Light" w:cs="Heiti TC Light"/>
              </w:rPr>
            </w:pPr>
            <w:r>
              <w:rPr>
                <w:rFonts w:ascii="微軟正黑體" w:eastAsia="微軟正黑體" w:hAnsi="微軟正黑體" w:cs="微軟正黑體"/>
              </w:rPr>
              <w:lastRenderedPageBreak/>
              <w:t>將</w:t>
            </w:r>
            <w:proofErr w:type="gramStart"/>
            <w:r>
              <w:rPr>
                <w:rFonts w:ascii="微軟正黑體" w:eastAsia="微軟正黑體" w:hAnsi="微軟正黑體" w:cs="微軟正黑體"/>
              </w:rPr>
              <w:t>字卡貼</w:t>
            </w:r>
            <w:proofErr w:type="gramEnd"/>
            <w:r>
              <w:rPr>
                <w:rFonts w:ascii="微軟正黑體" w:eastAsia="微軟正黑體" w:hAnsi="微軟正黑體" w:cs="微軟正黑體"/>
              </w:rPr>
              <w:t>黑板，介紹單字</w:t>
            </w:r>
            <w:r>
              <w:rPr>
                <w:rFonts w:ascii="微軟正黑體" w:eastAsia="微軟正黑體" w:hAnsi="微軟正黑體" w:cs="微軟正黑體"/>
              </w:rPr>
              <w:t>kind, local culture, sword lion</w:t>
            </w:r>
            <w:r>
              <w:rPr>
                <w:rFonts w:ascii="微軟正黑體" w:eastAsia="微軟正黑體" w:hAnsi="微軟正黑體" w:cs="微軟正黑體"/>
              </w:rPr>
              <w:t>。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rPr>
                <w:rFonts w:ascii="微軟正黑體" w:eastAsia="微軟正黑體" w:hAnsi="微軟正黑體" w:cs="微軟正黑體"/>
                <w:b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b/>
                <w:color w:val="C00000"/>
              </w:rPr>
              <w:t>The teacher may say: Repeat after me. Do you know the meaning of the word "respect"?  What's the meaning of "</w:t>
            </w:r>
            <w:r>
              <w:rPr>
                <w:rFonts w:ascii="微軟正黑體" w:eastAsia="微軟正黑體" w:hAnsi="微軟正黑體" w:cs="微軟正黑體"/>
                <w:b/>
                <w:color w:val="FF0000"/>
              </w:rPr>
              <w:t>local culture</w:t>
            </w:r>
            <w:r>
              <w:rPr>
                <w:rFonts w:ascii="微軟正黑體" w:eastAsia="微軟正黑體" w:hAnsi="微軟正黑體" w:cs="微軟正黑體"/>
                <w:b/>
                <w:color w:val="C00000"/>
              </w:rPr>
              <w:t>"?</w:t>
            </w:r>
          </w:p>
          <w:p w:rsidR="00A92230" w:rsidRDefault="00B6652F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教師運用</w:t>
            </w:r>
            <w:proofErr w:type="spellStart"/>
            <w:r>
              <w:rPr>
                <w:rFonts w:ascii="微軟正黑體" w:eastAsia="微軟正黑體" w:hAnsi="微軟正黑體" w:cs="微軟正黑體"/>
              </w:rPr>
              <w:t>ppt</w:t>
            </w:r>
            <w:proofErr w:type="spellEnd"/>
            <w:r>
              <w:rPr>
                <w:rFonts w:ascii="微軟正黑體" w:eastAsia="微軟正黑體" w:hAnsi="微軟正黑體" w:cs="微軟正黑體"/>
              </w:rPr>
              <w:t>和聲音</w:t>
            </w:r>
            <w:proofErr w:type="gramStart"/>
            <w:r>
              <w:rPr>
                <w:rFonts w:ascii="微軟正黑體" w:eastAsia="微軟正黑體" w:hAnsi="微軟正黑體" w:cs="微軟正黑體"/>
              </w:rPr>
              <w:t>表情讀繪本</w:t>
            </w:r>
            <w:proofErr w:type="gramEnd"/>
            <w:r>
              <w:rPr>
                <w:rFonts w:ascii="微軟正黑體" w:eastAsia="微軟正黑體" w:hAnsi="微軟正黑體" w:cs="微軟正黑體"/>
              </w:rPr>
              <w:t>，並讓小朋友觀察繪本中</w:t>
            </w:r>
            <w:r>
              <w:rPr>
                <w:rFonts w:ascii="微軟正黑體" w:eastAsia="微軟正黑體" w:hAnsi="微軟正黑體" w:cs="微軟正黑體"/>
              </w:rPr>
              <w:t>P.11-P.16</w:t>
            </w:r>
            <w:r>
              <w:rPr>
                <w:rFonts w:ascii="微軟正黑體" w:eastAsia="微軟正黑體" w:hAnsi="微軟正黑體" w:cs="微軟正黑體"/>
              </w:rPr>
              <w:t>的圖畫，以</w:t>
            </w:r>
            <w:r>
              <w:rPr>
                <w:rFonts w:ascii="微軟正黑體" w:eastAsia="微軟正黑體" w:hAnsi="微軟正黑體" w:cs="微軟正黑體"/>
              </w:rPr>
              <w:t>WHAT, WHO, How</w:t>
            </w:r>
            <w:r>
              <w:rPr>
                <w:rFonts w:ascii="微軟正黑體" w:eastAsia="微軟正黑體" w:hAnsi="微軟正黑體" w:cs="微軟正黑體"/>
              </w:rPr>
              <w:t>進行問答與討論。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80"/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  <w:b/>
                <w:color w:val="C00000"/>
              </w:rPr>
              <w:t xml:space="preserve">The teacher may say: Why should we respect local culture? What is the job of the sword </w:t>
            </w:r>
            <w:proofErr w:type="gramStart"/>
            <w:r>
              <w:rPr>
                <w:rFonts w:ascii="微軟正黑體" w:eastAsia="微軟正黑體" w:hAnsi="微軟正黑體" w:cs="微軟正黑體"/>
                <w:b/>
                <w:color w:val="C00000"/>
              </w:rPr>
              <w:t>lions?</w:t>
            </w:r>
            <w:r>
              <w:rPr>
                <w:rFonts w:ascii="微軟正黑體" w:eastAsia="微軟正黑體" w:hAnsi="微軟正黑體" w:cs="微軟正黑體"/>
              </w:rPr>
              <w:t>討論不尊重地方文化給別人的感受</w:t>
            </w:r>
            <w:proofErr w:type="gramEnd"/>
            <w:r>
              <w:rPr>
                <w:rFonts w:ascii="微軟正黑體" w:eastAsia="微軟正黑體" w:hAnsi="微軟正黑體" w:cs="微軟正黑體"/>
              </w:rPr>
              <w:t>。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rPr>
                <w:rFonts w:ascii="微軟正黑體" w:eastAsia="微軟正黑體" w:hAnsi="微軟正黑體" w:cs="微軟正黑體"/>
                <w:b/>
              </w:rPr>
            </w:pPr>
            <w:r>
              <w:rPr>
                <w:rFonts w:ascii="微軟正黑體" w:eastAsia="微軟正黑體" w:hAnsi="微軟正黑體" w:cs="微軟正黑體"/>
                <w:b/>
                <w:color w:val="C00000"/>
              </w:rPr>
              <w:t>The teacher may say: Is Mina kind? Do you like her attitude?</w:t>
            </w:r>
            <w:r>
              <w:rPr>
                <w:rFonts w:ascii="微軟正黑體" w:eastAsia="微軟正黑體" w:hAnsi="微軟正黑體" w:cs="微軟正黑體"/>
                <w:b/>
              </w:rPr>
              <w:t xml:space="preserve"> Is Mina respectful?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微軟正黑體" w:eastAsia="微軟正黑體" w:hAnsi="微軟正黑體" w:cs="微軟正黑體"/>
                <w:b/>
              </w:rPr>
            </w:pPr>
            <w:r>
              <w:rPr>
                <w:rFonts w:ascii="微軟正黑體" w:eastAsia="微軟正黑體" w:hAnsi="微軟正黑體" w:cs="微軟正黑體"/>
                <w:b/>
              </w:rPr>
              <w:t xml:space="preserve">      Why should we respect local culture?</w:t>
            </w: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jc w:val="both"/>
              <w:rPr>
                <w:rFonts w:ascii="微軟正黑體" w:eastAsia="微軟正黑體" w:hAnsi="微軟正黑體" w:cs="微軟正黑體"/>
                <w:b/>
                <w:color w:val="C00000"/>
              </w:rPr>
            </w:pPr>
          </w:p>
          <w:p w:rsidR="00A92230" w:rsidRDefault="00B6652F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請孩子舉手發表自己對於地方文化的經驗與感受。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jc w:val="both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The teacher may say: What's local culture?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firstLine="440"/>
              <w:rPr>
                <w:rFonts w:ascii="微軟正黑體" w:eastAsia="微軟正黑體" w:hAnsi="微軟正黑體" w:cs="微軟正黑體"/>
                <w:b/>
              </w:rPr>
            </w:pPr>
            <w:r>
              <w:rPr>
                <w:rFonts w:ascii="微軟正黑體" w:eastAsia="微軟正黑體" w:hAnsi="微軟正黑體" w:cs="微軟正黑體"/>
                <w:b/>
              </w:rPr>
              <w:t xml:space="preserve">What are examples of local culture of 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firstLine="44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  <w:b/>
              </w:rPr>
              <w:t xml:space="preserve">Tainan (or Taiwan)? </w:t>
            </w:r>
            <w:r>
              <w:rPr>
                <w:rFonts w:ascii="微軟正黑體" w:eastAsia="微軟正黑體" w:hAnsi="微軟正黑體" w:cs="微軟正黑體"/>
              </w:rPr>
              <w:t>建議老師舉例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 xml:space="preserve">      </w:t>
            </w:r>
            <w:r>
              <w:rPr>
                <w:rFonts w:ascii="微軟正黑體" w:eastAsia="微軟正黑體" w:hAnsi="微軟正黑體" w:cs="微軟正黑體"/>
              </w:rPr>
              <w:t>例如學生熟悉的廟宇、</w:t>
            </w:r>
            <w:proofErr w:type="gramStart"/>
            <w:r>
              <w:rPr>
                <w:rFonts w:ascii="微軟正黑體" w:eastAsia="微軟正黑體" w:hAnsi="微軟正黑體" w:cs="微軟正黑體"/>
              </w:rPr>
              <w:t>划</w:t>
            </w:r>
            <w:proofErr w:type="gramEnd"/>
            <w:r>
              <w:rPr>
                <w:rFonts w:ascii="微軟正黑體" w:eastAsia="微軟正黑體" w:hAnsi="微軟正黑體" w:cs="微軟正黑體"/>
              </w:rPr>
              <w:t>龍舟文化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jc w:val="both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Do you respect local culture? Raise your hand and tell us.</w:t>
            </w: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80"/>
              <w:jc w:val="both"/>
              <w:rPr>
                <w:rFonts w:ascii="微軟正黑體" w:eastAsia="微軟正黑體" w:hAnsi="微軟正黑體" w:cs="微軟正黑體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80"/>
              <w:jc w:val="both"/>
              <w:rPr>
                <w:rFonts w:ascii="微軟正黑體" w:eastAsia="微軟正黑體" w:hAnsi="微軟正黑體" w:cs="微軟正黑體"/>
              </w:rPr>
            </w:pPr>
          </w:p>
        </w:tc>
        <w:tc>
          <w:tcPr>
            <w:tcW w:w="1418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lastRenderedPageBreak/>
              <w:t>繪本</w:t>
            </w:r>
            <w:r>
              <w:rPr>
                <w:rFonts w:ascii="Heiti TC Light" w:eastAsia="Heiti TC Light" w:hAnsi="Heiti TC Light" w:cs="Heiti TC Light"/>
              </w:rPr>
              <w:t>PPT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字卡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kind, local culture, </w:t>
            </w:r>
            <w:r>
              <w:rPr>
                <w:rFonts w:ascii="Arial" w:eastAsia="Arial" w:hAnsi="Arial" w:cs="Arial"/>
              </w:rPr>
              <w:lastRenderedPageBreak/>
              <w:t>sword lion</w:t>
            </w: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</w:rPr>
            </w:pPr>
          </w:p>
        </w:tc>
        <w:tc>
          <w:tcPr>
            <w:tcW w:w="1134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lastRenderedPageBreak/>
              <w:t>10mins</w:t>
            </w:r>
          </w:p>
        </w:tc>
      </w:tr>
      <w:tr w:rsidR="00A92230">
        <w:trPr>
          <w:trHeight w:val="945"/>
        </w:trPr>
        <w:tc>
          <w:tcPr>
            <w:tcW w:w="266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vAlign w:val="center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/>
              </w:rPr>
              <w:lastRenderedPageBreak/>
              <w:t>Read Aloud</w:t>
            </w:r>
          </w:p>
        </w:tc>
        <w:tc>
          <w:tcPr>
            <w:tcW w:w="5528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vAlign w:val="center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 xml:space="preserve">1.  </w:t>
            </w:r>
            <w:r>
              <w:rPr>
                <w:rFonts w:ascii="微軟正黑體" w:eastAsia="微軟正黑體" w:hAnsi="微軟正黑體" w:cs="微軟正黑體"/>
              </w:rPr>
              <w:t>老師帶著一起大聲讀出繪本內容。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jc w:val="both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The teacher may say: Let's read the story again.</w:t>
            </w: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微軟正黑體" w:eastAsia="微軟正黑體" w:hAnsi="微軟正黑體" w:cs="微軟正黑體"/>
              </w:rPr>
            </w:pPr>
          </w:p>
        </w:tc>
        <w:tc>
          <w:tcPr>
            <w:tcW w:w="1418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vAlign w:val="center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lastRenderedPageBreak/>
              <w:t>繪本</w:t>
            </w:r>
            <w:r>
              <w:rPr>
                <w:rFonts w:ascii="Heiti TC Light" w:eastAsia="Heiti TC Light" w:hAnsi="Heiti TC Light" w:cs="Heiti TC Light"/>
              </w:rPr>
              <w:t>PPT</w:t>
            </w:r>
          </w:p>
        </w:tc>
        <w:tc>
          <w:tcPr>
            <w:tcW w:w="1134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vAlign w:val="center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 xml:space="preserve">2 </w:t>
            </w:r>
            <w:proofErr w:type="spellStart"/>
            <w:r>
              <w:rPr>
                <w:rFonts w:ascii="Heiti TC Light" w:eastAsia="Heiti TC Light" w:hAnsi="Heiti TC Light" w:cs="Heiti TC Light"/>
              </w:rPr>
              <w:t>mins</w:t>
            </w:r>
            <w:proofErr w:type="spellEnd"/>
          </w:p>
        </w:tc>
      </w:tr>
      <w:tr w:rsidR="00A92230">
        <w:tc>
          <w:tcPr>
            <w:tcW w:w="266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lastRenderedPageBreak/>
              <w:t>COLOR FUN</w:t>
            </w:r>
          </w:p>
        </w:tc>
        <w:tc>
          <w:tcPr>
            <w:tcW w:w="5528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 xml:space="preserve">1.  </w:t>
            </w:r>
            <w:r>
              <w:rPr>
                <w:rFonts w:ascii="微軟正黑體" w:eastAsia="微軟正黑體" w:hAnsi="微軟正黑體" w:cs="微軟正黑體"/>
              </w:rPr>
              <w:t>大家</w:t>
            </w:r>
            <w:proofErr w:type="gramStart"/>
            <w:r>
              <w:rPr>
                <w:rFonts w:ascii="微軟正黑體" w:eastAsia="微軟正黑體" w:hAnsi="微軟正黑體" w:cs="微軟正黑體"/>
              </w:rPr>
              <w:t>一</w:t>
            </w:r>
            <w:proofErr w:type="gramEnd"/>
            <w:r>
              <w:rPr>
                <w:rFonts w:ascii="微軟正黑體" w:eastAsia="微軟正黑體" w:hAnsi="微軟正黑體" w:cs="微軟正黑體"/>
              </w:rPr>
              <w:t>起來製作</w:t>
            </w:r>
            <w:r>
              <w:rPr>
                <w:rFonts w:ascii="微軟正黑體" w:eastAsia="微軟正黑體" w:hAnsi="微軟正黑體" w:cs="微軟正黑體"/>
              </w:rPr>
              <w:t>sword lion</w:t>
            </w:r>
            <w:r>
              <w:rPr>
                <w:rFonts w:ascii="微軟正黑體" w:eastAsia="微軟正黑體" w:hAnsi="微軟正黑體" w:cs="微軟正黑體"/>
              </w:rPr>
              <w:t>。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使用紙盤及色紙創造出屬於自己的劍獅。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微軟正黑體" w:eastAsia="微軟正黑體" w:hAnsi="微軟正黑體" w:cs="微軟正黑體"/>
                <w:color w:val="FF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The teacher may say: Let's make the sword lion.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local culture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2.</w:t>
            </w:r>
            <w:r>
              <w:rPr>
                <w:rFonts w:ascii="微軟正黑體" w:eastAsia="微軟正黑體" w:hAnsi="微軟正黑體" w:cs="微軟正黑體"/>
              </w:rPr>
              <w:t>老師將做好的作品張貼在黑板上展示。並說明要尊重不同的地方文化。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The teacher may say: We should respect local culture such as….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老師舉例</w:t>
            </w:r>
            <w:r>
              <w:rPr>
                <w:rFonts w:ascii="微軟正黑體" w:eastAsia="微軟正黑體" w:hAnsi="微軟正黑體" w:cs="微軟正黑體"/>
              </w:rPr>
              <w:t xml:space="preserve">: </w:t>
            </w:r>
            <w:r>
              <w:rPr>
                <w:rFonts w:ascii="微軟正黑體" w:eastAsia="微軟正黑體" w:hAnsi="微軟正黑體" w:cs="微軟正黑體"/>
              </w:rPr>
              <w:t>學生熟悉的廟宇、</w:t>
            </w:r>
            <w:proofErr w:type="gramStart"/>
            <w:r>
              <w:rPr>
                <w:rFonts w:ascii="微軟正黑體" w:eastAsia="微軟正黑體" w:hAnsi="微軟正黑體" w:cs="微軟正黑體"/>
              </w:rPr>
              <w:t>划</w:t>
            </w:r>
            <w:proofErr w:type="gramEnd"/>
            <w:r>
              <w:rPr>
                <w:rFonts w:ascii="微軟正黑體" w:eastAsia="微軟正黑體" w:hAnsi="微軟正黑體" w:cs="微軟正黑體"/>
              </w:rPr>
              <w:t>龍舟文化</w:t>
            </w: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jc w:val="both"/>
              <w:rPr>
                <w:rFonts w:ascii="微軟正黑體" w:eastAsia="微軟正黑體" w:hAnsi="微軟正黑體" w:cs="微軟正黑體"/>
                <w:color w:val="C00000"/>
              </w:rPr>
            </w:pPr>
          </w:p>
        </w:tc>
        <w:tc>
          <w:tcPr>
            <w:tcW w:w="1418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</w:rPr>
            </w:pPr>
          </w:p>
        </w:tc>
        <w:tc>
          <w:tcPr>
            <w:tcW w:w="1134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10mins</w:t>
            </w:r>
          </w:p>
        </w:tc>
      </w:tr>
    </w:tbl>
    <w:p w:rsidR="00A92230" w:rsidRDefault="00A9223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8"/>
          <w:szCs w:val="28"/>
        </w:rPr>
      </w:pPr>
    </w:p>
    <w:p w:rsidR="00A92230" w:rsidRDefault="00A92230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Heiti TC Light" w:eastAsia="Heiti TC Light" w:hAnsi="Heiti TC Light" w:cs="Heiti TC Light"/>
          <w:color w:val="000000"/>
          <w:sz w:val="32"/>
          <w:szCs w:val="32"/>
        </w:rPr>
      </w:pPr>
    </w:p>
    <w:p w:rsidR="00A92230" w:rsidRDefault="00B6652F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color w:val="000000"/>
          <w:sz w:val="22"/>
          <w:szCs w:val="22"/>
        </w:rPr>
      </w:pPr>
      <w:r>
        <w:rPr>
          <w:rFonts w:ascii="Heiti TC Light" w:eastAsia="Heiti TC Light" w:hAnsi="Heiti TC Light" w:cs="Heiti TC Light"/>
          <w:b/>
          <w:color w:val="E36C0A"/>
          <w:sz w:val="32"/>
          <w:szCs w:val="32"/>
        </w:rPr>
        <w:t xml:space="preserve"> </w:t>
      </w:r>
    </w:p>
    <w:p w:rsidR="00A92230" w:rsidRDefault="00A92230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jc w:val="right"/>
        <w:rPr>
          <w:rFonts w:ascii="Heiti TC Light" w:eastAsia="Heiti TC Light" w:hAnsi="Heiti TC Light" w:cs="Heiti TC Light"/>
          <w:color w:val="000000"/>
          <w:sz w:val="22"/>
          <w:szCs w:val="22"/>
        </w:rPr>
      </w:pPr>
    </w:p>
    <w:p w:rsidR="00A92230" w:rsidRDefault="00B6652F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Heiti TC Light" w:eastAsia="Heiti TC Light" w:hAnsi="Heiti TC Light" w:cs="Heiti TC Light"/>
          <w:color w:val="000000"/>
          <w:sz w:val="32"/>
          <w:szCs w:val="32"/>
        </w:rPr>
      </w:pPr>
      <w:r>
        <w:rPr>
          <w:rFonts w:ascii="Heiti TC Light" w:eastAsia="Heiti TC Light" w:hAnsi="Heiti TC Light" w:cs="Heiti TC Light"/>
          <w:b/>
          <w:color w:val="000000"/>
          <w:sz w:val="32"/>
          <w:szCs w:val="32"/>
        </w:rPr>
        <w:t>第六節</w:t>
      </w:r>
      <w:r>
        <w:rPr>
          <w:rFonts w:ascii="Heiti TC Light" w:eastAsia="Heiti TC Light" w:hAnsi="Heiti TC Light" w:cs="Heiti TC Light"/>
          <w:b/>
          <w:color w:val="000000"/>
          <w:sz w:val="32"/>
          <w:szCs w:val="32"/>
        </w:rPr>
        <w:t xml:space="preserve">   </w:t>
      </w:r>
    </w:p>
    <w:tbl>
      <w:tblPr>
        <w:tblStyle w:val="affff1"/>
        <w:tblW w:w="10740" w:type="dxa"/>
        <w:tblInd w:w="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000" w:firstRow="0" w:lastRow="0" w:firstColumn="0" w:lastColumn="0" w:noHBand="0" w:noVBand="0"/>
      </w:tblPr>
      <w:tblGrid>
        <w:gridCol w:w="2518"/>
        <w:gridCol w:w="2977"/>
        <w:gridCol w:w="2551"/>
        <w:gridCol w:w="2694"/>
      </w:tblGrid>
      <w:tr w:rsidR="00A92230">
        <w:trPr>
          <w:trHeight w:val="588"/>
        </w:trPr>
        <w:tc>
          <w:tcPr>
            <w:tcW w:w="2518" w:type="dxa"/>
            <w:vMerge w:val="restart"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="Heiti TC Light" w:eastAsia="Heiti TC Light" w:hAnsi="Heiti TC Light" w:cs="Heiti TC Light"/>
                <w:sz w:val="28"/>
                <w:szCs w:val="28"/>
              </w:rPr>
            </w:pP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品德教育教學法</w:t>
            </w: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  <w:sz w:val="28"/>
                <w:szCs w:val="28"/>
              </w:rPr>
            </w:pPr>
            <w:r>
              <w:rPr>
                <w:rFonts w:ascii="Noto Sans Symbols" w:eastAsia="Noto Sans Symbols" w:hAnsi="Noto Sans Symbols" w:cs="Noto Sans Symbols"/>
                <w:sz w:val="36"/>
                <w:szCs w:val="36"/>
                <w:highlight w:val="white"/>
              </w:rPr>
              <w:t>🗹</w:t>
            </w: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Example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  <w:sz w:val="28"/>
                <w:szCs w:val="28"/>
              </w:rPr>
            </w:pPr>
            <w:r>
              <w:rPr>
                <w:rFonts w:ascii="Noto Sans Symbols" w:eastAsia="Noto Sans Symbols" w:hAnsi="Noto Sans Symbols" w:cs="Noto Sans Symbols"/>
                <w:sz w:val="36"/>
                <w:szCs w:val="36"/>
                <w:highlight w:val="white"/>
              </w:rPr>
              <w:t>🗹</w:t>
            </w:r>
            <w:r>
              <w:rPr>
                <w:rFonts w:ascii="Noto Sans Symbols" w:eastAsia="Noto Sans Symbols" w:hAnsi="Noto Sans Symbols" w:cs="Noto Sans Symbols"/>
                <w:sz w:val="36"/>
                <w:szCs w:val="36"/>
                <w:highlight w:val="white"/>
              </w:rPr>
              <w:t xml:space="preserve"> </w:t>
            </w: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Explanation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  <w:sz w:val="28"/>
                <w:szCs w:val="28"/>
              </w:rPr>
            </w:pPr>
            <w:r>
              <w:rPr>
                <w:rFonts w:ascii="Noto Sans Symbols" w:eastAsia="Noto Sans Symbols" w:hAnsi="Noto Sans Symbols" w:cs="Noto Sans Symbols"/>
                <w:sz w:val="36"/>
                <w:szCs w:val="36"/>
                <w:highlight w:val="white"/>
              </w:rPr>
              <w:t>🗹</w:t>
            </w: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Exhortation</w:t>
            </w:r>
          </w:p>
        </w:tc>
      </w:tr>
      <w:tr w:rsidR="00A92230">
        <w:trPr>
          <w:trHeight w:val="588"/>
        </w:trPr>
        <w:tc>
          <w:tcPr>
            <w:tcW w:w="2518" w:type="dxa"/>
            <w:vMerge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Heiti TC Light" w:eastAsia="Heiti TC Light" w:hAnsi="Heiti TC Light" w:cs="Heiti TC Light"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  <w:sz w:val="28"/>
                <w:szCs w:val="28"/>
              </w:rPr>
            </w:pPr>
            <w:r>
              <w:rPr>
                <w:rFonts w:ascii="Noto Sans Symbols" w:eastAsia="Noto Sans Symbols" w:hAnsi="Noto Sans Symbols" w:cs="Noto Sans Symbols"/>
                <w:sz w:val="36"/>
                <w:szCs w:val="36"/>
                <w:highlight w:val="white"/>
              </w:rPr>
              <w:t>🗹</w:t>
            </w: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Environment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  <w:sz w:val="28"/>
                <w:szCs w:val="28"/>
              </w:rPr>
            </w:pPr>
            <w:r>
              <w:rPr>
                <w:rFonts w:ascii="Noto Sans Symbols" w:eastAsia="Noto Sans Symbols" w:hAnsi="Noto Sans Symbols" w:cs="Noto Sans Symbols"/>
                <w:sz w:val="36"/>
                <w:szCs w:val="36"/>
                <w:highlight w:val="white"/>
              </w:rPr>
              <w:t>🗹</w:t>
            </w: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Experience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  <w:sz w:val="28"/>
                <w:szCs w:val="28"/>
              </w:rPr>
            </w:pPr>
            <w:r>
              <w:rPr>
                <w:rFonts w:ascii="Noto Sans Symbols" w:eastAsia="Noto Sans Symbols" w:hAnsi="Noto Sans Symbols" w:cs="Noto Sans Symbols"/>
                <w:sz w:val="36"/>
                <w:szCs w:val="36"/>
                <w:highlight w:val="white"/>
              </w:rPr>
              <w:t>🗹</w:t>
            </w: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Expectation</w:t>
            </w:r>
          </w:p>
        </w:tc>
      </w:tr>
    </w:tbl>
    <w:p w:rsidR="00A92230" w:rsidRDefault="00A92230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Heiti TC Light" w:eastAsia="Heiti TC Light" w:hAnsi="Heiti TC Light" w:cs="Heiti TC Light"/>
          <w:color w:val="000000"/>
          <w:sz w:val="22"/>
          <w:szCs w:val="22"/>
        </w:rPr>
      </w:pPr>
    </w:p>
    <w:tbl>
      <w:tblPr>
        <w:tblStyle w:val="affff2"/>
        <w:tblW w:w="10740" w:type="dxa"/>
        <w:tblInd w:w="0" w:type="dxa"/>
        <w:tbl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single" w:sz="8" w:space="0" w:color="4BACC6"/>
          <w:insideV w:val="single" w:sz="8" w:space="0" w:color="4BACC6"/>
        </w:tblBorders>
        <w:tblLayout w:type="fixed"/>
        <w:tblLook w:val="0000" w:firstRow="0" w:lastRow="0" w:firstColumn="0" w:lastColumn="0" w:noHBand="0" w:noVBand="0"/>
      </w:tblPr>
      <w:tblGrid>
        <w:gridCol w:w="2660"/>
        <w:gridCol w:w="5528"/>
        <w:gridCol w:w="1418"/>
        <w:gridCol w:w="1134"/>
      </w:tblGrid>
      <w:tr w:rsidR="00A92230">
        <w:trPr>
          <w:trHeight w:val="588"/>
        </w:trPr>
        <w:tc>
          <w:tcPr>
            <w:tcW w:w="2660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:rsidR="00A92230" w:rsidRDefault="00B6652F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/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  <w:b/>
              </w:rPr>
              <w:t>教學活動名稱</w:t>
            </w:r>
          </w:p>
        </w:tc>
        <w:tc>
          <w:tcPr>
            <w:tcW w:w="5528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:rsidR="00A92230" w:rsidRDefault="00B6652F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/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  <w:b/>
              </w:rPr>
              <w:t>教學重點</w:t>
            </w:r>
          </w:p>
        </w:tc>
        <w:tc>
          <w:tcPr>
            <w:tcW w:w="1418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:rsidR="00A92230" w:rsidRDefault="00B6652F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/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  <w:b/>
              </w:rPr>
              <w:t>教材</w:t>
            </w:r>
            <w:r>
              <w:rPr>
                <w:rFonts w:ascii="微軟正黑體" w:eastAsia="微軟正黑體" w:hAnsi="微軟正黑體" w:cs="微軟正黑體"/>
                <w:b/>
              </w:rPr>
              <w:t>/</w:t>
            </w:r>
            <w:r>
              <w:rPr>
                <w:rFonts w:ascii="微軟正黑體" w:eastAsia="微軟正黑體" w:hAnsi="微軟正黑體" w:cs="微軟正黑體"/>
                <w:b/>
              </w:rPr>
              <w:t>教具</w:t>
            </w:r>
          </w:p>
        </w:tc>
        <w:tc>
          <w:tcPr>
            <w:tcW w:w="1134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:rsidR="00A92230" w:rsidRDefault="00B6652F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/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  <w:b/>
              </w:rPr>
              <w:t>時間</w:t>
            </w:r>
          </w:p>
        </w:tc>
      </w:tr>
      <w:tr w:rsidR="00A92230">
        <w:tc>
          <w:tcPr>
            <w:tcW w:w="266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  <w:b/>
              </w:rPr>
              <w:t>Warm up</w:t>
            </w:r>
          </w:p>
        </w:tc>
        <w:tc>
          <w:tcPr>
            <w:tcW w:w="5528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:rsidR="00A92230" w:rsidRDefault="00B6652F">
            <w:pPr>
              <w:widowControl/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以</w:t>
            </w:r>
            <w:r>
              <w:rPr>
                <w:rFonts w:ascii="微軟正黑體" w:eastAsia="微軟正黑體" w:hAnsi="微軟正黑體" w:cs="微軟正黑體"/>
              </w:rPr>
              <w:t>PPT</w:t>
            </w:r>
            <w:r>
              <w:rPr>
                <w:rFonts w:ascii="微軟正黑體" w:eastAsia="微軟正黑體" w:hAnsi="微軟正黑體" w:cs="微軟正黑體"/>
              </w:rPr>
              <w:t>呈現圖片。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360"/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  <w:noProof/>
              </w:rPr>
              <w:lastRenderedPageBreak/>
              <w:drawing>
                <wp:inline distT="0" distB="0" distL="0" distR="0">
                  <wp:extent cx="2872516" cy="2872516"/>
                  <wp:effectExtent l="0" t="0" r="0" b="0"/>
                  <wp:docPr id="50" name="image17.jpg" descr="Laughing at the Misfortune of Other Traders is Crypto's Fastest Growing  Sport – Op-Ed Bitcoin News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.jpg" descr="Laughing at the Misfortune of Other Traders is Crypto's Fastest Growing  Sport – Op-Ed Bitcoin News"/>
                          <pic:cNvPicPr preferRelativeResize="0"/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2516" cy="287251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360"/>
              <w:jc w:val="both"/>
              <w:rPr>
                <w:rFonts w:ascii="微軟正黑體" w:eastAsia="微軟正黑體" w:hAnsi="微軟正黑體" w:cs="微軟正黑體"/>
                <w:b/>
              </w:rPr>
            </w:pPr>
            <w:r>
              <w:rPr>
                <w:rFonts w:ascii="微軟正黑體" w:eastAsia="微軟正黑體" w:hAnsi="微軟正黑體" w:cs="微軟正黑體"/>
                <w:b/>
                <w:color w:val="C00000"/>
              </w:rPr>
              <w:t>The teacher may say: What do you see in this picture? Why are the boys laughing? How does the boy with glasses feel?</w:t>
            </w:r>
          </w:p>
          <w:p w:rsidR="00A92230" w:rsidRDefault="00B6652F">
            <w:pPr>
              <w:widowControl/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將</w:t>
            </w:r>
            <w:proofErr w:type="gramStart"/>
            <w:r>
              <w:rPr>
                <w:rFonts w:ascii="微軟正黑體" w:eastAsia="微軟正黑體" w:hAnsi="微軟正黑體" w:cs="微軟正黑體"/>
              </w:rPr>
              <w:t>字卡貼</w:t>
            </w:r>
            <w:proofErr w:type="gramEnd"/>
            <w:r>
              <w:rPr>
                <w:rFonts w:ascii="微軟正黑體" w:eastAsia="微軟正黑體" w:hAnsi="微軟正黑體" w:cs="微軟正黑體"/>
              </w:rPr>
              <w:t>黑板，介紹單字將</w:t>
            </w:r>
            <w:proofErr w:type="gramStart"/>
            <w:r>
              <w:rPr>
                <w:rFonts w:ascii="微軟正黑體" w:eastAsia="微軟正黑體" w:hAnsi="微軟正黑體" w:cs="微軟正黑體"/>
              </w:rPr>
              <w:t>字卡貼</w:t>
            </w:r>
            <w:proofErr w:type="gramEnd"/>
            <w:r>
              <w:rPr>
                <w:rFonts w:ascii="微軟正黑體" w:eastAsia="微軟正黑體" w:hAnsi="微軟正黑體" w:cs="微軟正黑體"/>
              </w:rPr>
              <w:t>黑板，介紹單字將</w:t>
            </w:r>
            <w:proofErr w:type="gramStart"/>
            <w:r>
              <w:rPr>
                <w:rFonts w:ascii="微軟正黑體" w:eastAsia="微軟正黑體" w:hAnsi="微軟正黑體" w:cs="微軟正黑體"/>
              </w:rPr>
              <w:t>字卡貼</w:t>
            </w:r>
            <w:proofErr w:type="gramEnd"/>
            <w:r>
              <w:rPr>
                <w:rFonts w:ascii="微軟正黑體" w:eastAsia="微軟正黑體" w:hAnsi="微軟正黑體" w:cs="微軟正黑體"/>
              </w:rPr>
              <w:t>黑板，介紹片語</w:t>
            </w:r>
            <w:r>
              <w:rPr>
                <w:rFonts w:ascii="微軟正黑體" w:eastAsia="微軟正黑體" w:hAnsi="微軟正黑體" w:cs="微軟正黑體"/>
              </w:rPr>
              <w:t>laugh at</w:t>
            </w:r>
            <w:r>
              <w:rPr>
                <w:rFonts w:ascii="微軟正黑體" w:eastAsia="微軟正黑體" w:hAnsi="微軟正黑體" w:cs="微軟正黑體"/>
              </w:rPr>
              <w:t>。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360"/>
              <w:jc w:val="both"/>
              <w:rPr>
                <w:rFonts w:ascii="微軟正黑體" w:eastAsia="微軟正黑體" w:hAnsi="微軟正黑體" w:cs="微軟正黑體"/>
                <w:b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b/>
                <w:color w:val="C00000"/>
              </w:rPr>
              <w:t>The teacher may say: Repeat after me. What's the meaning of " laugh at "?</w:t>
            </w: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360"/>
              <w:rPr>
                <w:rFonts w:ascii="微軟正黑體" w:eastAsia="微軟正黑體" w:hAnsi="微軟正黑體" w:cs="微軟正黑體"/>
                <w:color w:val="C00000"/>
              </w:rPr>
            </w:pPr>
          </w:p>
        </w:tc>
        <w:tc>
          <w:tcPr>
            <w:tcW w:w="1418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lastRenderedPageBreak/>
              <w:t>圖片</w:t>
            </w:r>
            <w:r>
              <w:rPr>
                <w:rFonts w:ascii="微軟正黑體" w:eastAsia="微軟正黑體" w:hAnsi="微軟正黑體" w:cs="微軟正黑體"/>
              </w:rPr>
              <w:t>PPT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字卡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laugh at</w:t>
            </w: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</w:rPr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</w:rPr>
            </w:pPr>
          </w:p>
        </w:tc>
        <w:tc>
          <w:tcPr>
            <w:tcW w:w="1134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 xml:space="preserve">5 </w:t>
            </w:r>
            <w:proofErr w:type="spellStart"/>
            <w:r>
              <w:rPr>
                <w:rFonts w:ascii="微軟正黑體" w:eastAsia="微軟正黑體" w:hAnsi="微軟正黑體" w:cs="微軟正黑體"/>
              </w:rPr>
              <w:t>mins</w:t>
            </w:r>
            <w:proofErr w:type="spellEnd"/>
          </w:p>
        </w:tc>
      </w:tr>
      <w:tr w:rsidR="00A92230">
        <w:tc>
          <w:tcPr>
            <w:tcW w:w="266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vAlign w:val="center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微軟正黑體" w:eastAsia="微軟正黑體" w:hAnsi="微軟正黑體" w:cs="微軟正黑體"/>
                <w:b/>
              </w:rPr>
            </w:pPr>
            <w:r>
              <w:rPr>
                <w:rFonts w:ascii="微軟正黑體" w:eastAsia="微軟正黑體" w:hAnsi="微軟正黑體" w:cs="微軟正黑體"/>
                <w:b/>
              </w:rPr>
              <w:lastRenderedPageBreak/>
              <w:t xml:space="preserve">Story review </w:t>
            </w:r>
          </w:p>
        </w:tc>
        <w:tc>
          <w:tcPr>
            <w:tcW w:w="5528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vAlign w:val="center"/>
          </w:tcPr>
          <w:p w:rsidR="00A92230" w:rsidRDefault="00B6652F">
            <w:pPr>
              <w:widowControl/>
              <w:numPr>
                <w:ilvl w:val="0"/>
                <w:numId w:val="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複習故事標題及</w:t>
            </w:r>
            <w:r>
              <w:rPr>
                <w:rFonts w:ascii="微軟正黑體" w:eastAsia="微軟正黑體" w:hAnsi="微軟正黑體" w:cs="微軟正黑體"/>
              </w:rPr>
              <w:t>P.1-P.16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微軟正黑體" w:eastAsia="微軟正黑體" w:hAnsi="微軟正黑體" w:cs="微軟正黑體"/>
                <w:b/>
              </w:rPr>
            </w:pPr>
            <w:r>
              <w:rPr>
                <w:rFonts w:ascii="微軟正黑體" w:eastAsia="微軟正黑體" w:hAnsi="微軟正黑體" w:cs="微軟正黑體"/>
              </w:rPr>
              <w:t xml:space="preserve"> </w:t>
            </w:r>
            <w:r>
              <w:rPr>
                <w:rFonts w:ascii="微軟正黑體" w:eastAsia="微軟正黑體" w:hAnsi="微軟正黑體" w:cs="微軟正黑體"/>
                <w:b/>
                <w:color w:val="C00000"/>
              </w:rPr>
              <w:t>The teacher may say: Let's review the story.</w:t>
            </w:r>
          </w:p>
        </w:tc>
        <w:tc>
          <w:tcPr>
            <w:tcW w:w="1418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vAlign w:val="center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繪本</w:t>
            </w:r>
            <w:r>
              <w:rPr>
                <w:rFonts w:ascii="微軟正黑體" w:eastAsia="微軟正黑體" w:hAnsi="微軟正黑體" w:cs="微軟正黑體"/>
              </w:rPr>
              <w:t>PPT</w:t>
            </w:r>
          </w:p>
        </w:tc>
        <w:tc>
          <w:tcPr>
            <w:tcW w:w="1134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vAlign w:val="center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 xml:space="preserve">5mins </w:t>
            </w:r>
          </w:p>
        </w:tc>
      </w:tr>
      <w:tr w:rsidR="00A92230">
        <w:trPr>
          <w:trHeight w:val="755"/>
        </w:trPr>
        <w:tc>
          <w:tcPr>
            <w:tcW w:w="266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  <w:b/>
              </w:rPr>
              <w:t>Picture Walk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  <w:b/>
              </w:rPr>
              <w:t>Discussion</w:t>
            </w:r>
          </w:p>
        </w:tc>
        <w:tc>
          <w:tcPr>
            <w:tcW w:w="5528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:rsidR="00A92230" w:rsidRDefault="00B6652F">
            <w:pPr>
              <w:widowControl/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微軟正黑體" w:eastAsia="微軟正黑體" w:hAnsi="微軟正黑體" w:cs="微軟正黑體"/>
              </w:rPr>
              <w:t>以</w:t>
            </w:r>
            <w:proofErr w:type="spellStart"/>
            <w:r>
              <w:rPr>
                <w:rFonts w:ascii="微軟正黑體" w:eastAsia="微軟正黑體" w:hAnsi="微軟正黑體" w:cs="微軟正黑體"/>
              </w:rPr>
              <w:t>ppt</w:t>
            </w:r>
            <w:proofErr w:type="spellEnd"/>
            <w:r>
              <w:rPr>
                <w:rFonts w:ascii="微軟正黑體" w:eastAsia="微軟正黑體" w:hAnsi="微軟正黑體" w:cs="微軟正黑體"/>
              </w:rPr>
              <w:t>呈現繪本</w:t>
            </w:r>
            <w:r>
              <w:rPr>
                <w:rFonts w:ascii="微軟正黑體" w:eastAsia="微軟正黑體" w:hAnsi="微軟正黑體" w:cs="微軟正黑體"/>
              </w:rPr>
              <w:t>P.17-P.22</w:t>
            </w:r>
            <w:r>
              <w:rPr>
                <w:rFonts w:ascii="微軟正黑體" w:eastAsia="微軟正黑體" w:hAnsi="微軟正黑體" w:cs="微軟正黑體"/>
              </w:rPr>
              <w:t>內容。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jc w:val="both"/>
              <w:rPr>
                <w:rFonts w:ascii="微軟正黑體" w:eastAsia="微軟正黑體" w:hAnsi="微軟正黑體" w:cs="微軟正黑體"/>
                <w:b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b/>
                <w:color w:val="C00000"/>
              </w:rPr>
              <w:t>The teacher may say: Let's read the story.</w:t>
            </w:r>
          </w:p>
          <w:p w:rsidR="00A92230" w:rsidRDefault="00B6652F">
            <w:pPr>
              <w:widowControl/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Heiti TC Light" w:eastAsia="Heiti TC Light" w:hAnsi="Heiti TC Light" w:cs="Heiti TC Light"/>
              </w:rPr>
            </w:pPr>
            <w:r>
              <w:rPr>
                <w:rFonts w:ascii="微軟正黑體" w:eastAsia="微軟正黑體" w:hAnsi="微軟正黑體" w:cs="微軟正黑體"/>
              </w:rPr>
              <w:t>將</w:t>
            </w:r>
            <w:proofErr w:type="gramStart"/>
            <w:r>
              <w:rPr>
                <w:rFonts w:ascii="微軟正黑體" w:eastAsia="微軟正黑體" w:hAnsi="微軟正黑體" w:cs="微軟正黑體"/>
              </w:rPr>
              <w:t>字卡貼</w:t>
            </w:r>
            <w:proofErr w:type="gramEnd"/>
            <w:r>
              <w:rPr>
                <w:rFonts w:ascii="微軟正黑體" w:eastAsia="微軟正黑體" w:hAnsi="微軟正黑體" w:cs="微軟正黑體"/>
              </w:rPr>
              <w:t>黑板，介紹單字將</w:t>
            </w:r>
            <w:proofErr w:type="gramStart"/>
            <w:r>
              <w:rPr>
                <w:rFonts w:ascii="微軟正黑體" w:eastAsia="微軟正黑體" w:hAnsi="微軟正黑體" w:cs="微軟正黑體"/>
              </w:rPr>
              <w:t>字卡貼</w:t>
            </w:r>
            <w:proofErr w:type="gramEnd"/>
            <w:r>
              <w:rPr>
                <w:rFonts w:ascii="微軟正黑體" w:eastAsia="微軟正黑體" w:hAnsi="微軟正黑體" w:cs="微軟正黑體"/>
              </w:rPr>
              <w:t>黑板，介紹單字將</w:t>
            </w:r>
            <w:proofErr w:type="gramStart"/>
            <w:r>
              <w:rPr>
                <w:rFonts w:ascii="微軟正黑體" w:eastAsia="微軟正黑體" w:hAnsi="微軟正黑體" w:cs="微軟正黑體"/>
              </w:rPr>
              <w:t>字卡貼</w:t>
            </w:r>
            <w:proofErr w:type="gramEnd"/>
            <w:r>
              <w:rPr>
                <w:rFonts w:ascii="微軟正黑體" w:eastAsia="微軟正黑體" w:hAnsi="微軟正黑體" w:cs="微軟正黑體"/>
              </w:rPr>
              <w:t>黑板，介紹片語</w:t>
            </w:r>
            <w:r>
              <w:rPr>
                <w:rFonts w:ascii="微軟正黑體" w:eastAsia="微軟正黑體" w:hAnsi="微軟正黑體" w:cs="微軟正黑體"/>
              </w:rPr>
              <w:t>laugh at</w:t>
            </w:r>
            <w:r>
              <w:rPr>
                <w:rFonts w:ascii="微軟正黑體" w:eastAsia="微軟正黑體" w:hAnsi="微軟正黑體" w:cs="微軟正黑體"/>
              </w:rPr>
              <w:t>。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微軟正黑體" w:eastAsia="微軟正黑體" w:hAnsi="微軟正黑體" w:cs="微軟正黑體"/>
                <w:b/>
                <w:color w:val="FF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The teacher may say:</w:t>
            </w:r>
            <w:r>
              <w:rPr>
                <w:rFonts w:ascii="微軟正黑體" w:eastAsia="微軟正黑體" w:hAnsi="微軟正黑體" w:cs="微軟正黑體"/>
                <w:b/>
                <w:color w:val="FF0000"/>
              </w:rPr>
              <w:t xml:space="preserve"> What does Mina say?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微軟正黑體" w:eastAsia="微軟正黑體" w:hAnsi="微軟正黑體" w:cs="微軟正黑體"/>
                <w:b/>
                <w:color w:val="FF0000"/>
              </w:rPr>
            </w:pPr>
            <w:r>
              <w:rPr>
                <w:rFonts w:ascii="微軟正黑體" w:eastAsia="微軟正黑體" w:hAnsi="微軟正黑體" w:cs="微軟正黑體"/>
                <w:b/>
                <w:color w:val="FF0000"/>
              </w:rPr>
              <w:t>Why does Mina say “Ha! Ha! Ha! A-Di is wrong.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微軟正黑體" w:eastAsia="微軟正黑體" w:hAnsi="微軟正黑體" w:cs="微軟正黑體"/>
                <w:b/>
                <w:color w:val="FF0000"/>
              </w:rPr>
            </w:pPr>
            <w:r>
              <w:rPr>
                <w:rFonts w:ascii="微軟正黑體" w:eastAsia="微軟正黑體" w:hAnsi="微軟正黑體" w:cs="微軟正黑體"/>
                <w:b/>
                <w:color w:val="FF0000"/>
              </w:rPr>
              <w:t>It was the Dutch.”? What's the meaning of "laugh at "?</w:t>
            </w:r>
          </w:p>
          <w:p w:rsidR="00A92230" w:rsidRDefault="00B6652F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教師運用</w:t>
            </w:r>
            <w:proofErr w:type="spellStart"/>
            <w:r>
              <w:rPr>
                <w:rFonts w:ascii="微軟正黑體" w:eastAsia="微軟正黑體" w:hAnsi="微軟正黑體" w:cs="微軟正黑體"/>
              </w:rPr>
              <w:t>ppt</w:t>
            </w:r>
            <w:proofErr w:type="spellEnd"/>
            <w:r>
              <w:rPr>
                <w:rFonts w:ascii="微軟正黑體" w:eastAsia="微軟正黑體" w:hAnsi="微軟正黑體" w:cs="微軟正黑體"/>
              </w:rPr>
              <w:t>和聲音</w:t>
            </w:r>
            <w:proofErr w:type="gramStart"/>
            <w:r>
              <w:rPr>
                <w:rFonts w:ascii="微軟正黑體" w:eastAsia="微軟正黑體" w:hAnsi="微軟正黑體" w:cs="微軟正黑體"/>
              </w:rPr>
              <w:t>表情讀繪本</w:t>
            </w:r>
            <w:proofErr w:type="gramEnd"/>
            <w:r>
              <w:rPr>
                <w:rFonts w:ascii="微軟正黑體" w:eastAsia="微軟正黑體" w:hAnsi="微軟正黑體" w:cs="微軟正黑體"/>
              </w:rPr>
              <w:t>，並讓小朋友</w:t>
            </w:r>
            <w:r>
              <w:rPr>
                <w:rFonts w:ascii="微軟正黑體" w:eastAsia="微軟正黑體" w:hAnsi="微軟正黑體" w:cs="微軟正黑體"/>
              </w:rPr>
              <w:lastRenderedPageBreak/>
              <w:t>觀察繪本中</w:t>
            </w:r>
            <w:r>
              <w:rPr>
                <w:rFonts w:ascii="微軟正黑體" w:eastAsia="微軟正黑體" w:hAnsi="微軟正黑體" w:cs="微軟正黑體"/>
              </w:rPr>
              <w:t>P.25-P.26</w:t>
            </w:r>
            <w:r>
              <w:rPr>
                <w:rFonts w:ascii="微軟正黑體" w:eastAsia="微軟正黑體" w:hAnsi="微軟正黑體" w:cs="微軟正黑體"/>
              </w:rPr>
              <w:t>的圖畫，以</w:t>
            </w:r>
            <w:r>
              <w:rPr>
                <w:rFonts w:ascii="微軟正黑體" w:eastAsia="微軟正黑體" w:hAnsi="微軟正黑體" w:cs="微軟正黑體"/>
              </w:rPr>
              <w:t>WHAT, WHO, How</w:t>
            </w:r>
            <w:r>
              <w:rPr>
                <w:rFonts w:ascii="微軟正黑體" w:eastAsia="微軟正黑體" w:hAnsi="微軟正黑體" w:cs="微軟正黑體"/>
              </w:rPr>
              <w:t>進行問答與討論。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80"/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The teacher may say: Where are they?</w:t>
            </w:r>
            <w:r>
              <w:rPr>
                <w:rFonts w:ascii="微軟正黑體" w:eastAsia="微軟正黑體" w:hAnsi="微軟正黑體" w:cs="微軟正黑體"/>
              </w:rPr>
              <w:t xml:space="preserve"> </w:t>
            </w:r>
            <w:r>
              <w:rPr>
                <w:rFonts w:ascii="微軟正黑體" w:eastAsia="微軟正黑體" w:hAnsi="微軟正黑體" w:cs="微軟正黑體"/>
                <w:color w:val="C00000"/>
              </w:rPr>
              <w:t xml:space="preserve">Why are the students angry with Mina? </w:t>
            </w:r>
          </w:p>
          <w:p w:rsidR="00A92230" w:rsidRDefault="00B6652F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討論不尊重別人給人的感受。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jc w:val="both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 xml:space="preserve">The teacher may say: Laughing at others is not kind. We should be kind to others. </w:t>
            </w:r>
          </w:p>
          <w:p w:rsidR="00A92230" w:rsidRDefault="00B6652F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請孩子舉手發表自己曾經被嘲笑的經驗與感受。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jc w:val="both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 xml:space="preserve">The teacher may say: 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jc w:val="both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 xml:space="preserve">Do you have a similar experience? Have you been laughing? How did you feel? </w:t>
            </w:r>
            <w:r>
              <w:rPr>
                <w:rFonts w:ascii="微軟正黑體" w:eastAsia="微軟正黑體" w:hAnsi="微軟正黑體" w:cs="微軟正黑體"/>
                <w:color w:val="C00000"/>
              </w:rPr>
              <w:t>Raise your hand and tell us.</w:t>
            </w:r>
          </w:p>
        </w:tc>
        <w:tc>
          <w:tcPr>
            <w:tcW w:w="1418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lastRenderedPageBreak/>
              <w:t>繪本</w:t>
            </w:r>
            <w:r>
              <w:rPr>
                <w:rFonts w:ascii="微軟正黑體" w:eastAsia="微軟正黑體" w:hAnsi="微軟正黑體" w:cs="微軟正黑體"/>
              </w:rPr>
              <w:t>PPT</w:t>
            </w:r>
          </w:p>
        </w:tc>
        <w:tc>
          <w:tcPr>
            <w:tcW w:w="1134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15mins</w:t>
            </w:r>
          </w:p>
        </w:tc>
      </w:tr>
      <w:tr w:rsidR="00A92230">
        <w:trPr>
          <w:trHeight w:val="1929"/>
        </w:trPr>
        <w:tc>
          <w:tcPr>
            <w:tcW w:w="266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  <w:b/>
              </w:rPr>
              <w:lastRenderedPageBreak/>
              <w:t>Activity and Share</w:t>
            </w:r>
          </w:p>
        </w:tc>
        <w:tc>
          <w:tcPr>
            <w:tcW w:w="5528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 xml:space="preserve">1. </w:t>
            </w:r>
            <w:r>
              <w:rPr>
                <w:rFonts w:ascii="微軟正黑體" w:eastAsia="微軟正黑體" w:hAnsi="微軟正黑體" w:cs="微軟正黑體"/>
              </w:rPr>
              <w:t>短片欣賞</w:t>
            </w:r>
            <w:r>
              <w:rPr>
                <w:rFonts w:ascii="微軟正黑體" w:eastAsia="微軟正黑體" w:hAnsi="微軟正黑體" w:cs="微軟正黑體"/>
              </w:rPr>
              <w:t>[Tiny TAN l ANIMATION] - Magic Door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360"/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object w:dxaOrig="4752" w:dyaOrig="2640">
                <v:shape id="_x0000_i1036" type="#_x0000_t75" style="width:237.75pt;height:132pt" o:ole="">
                  <v:imagedata r:id="rId40" o:title=""/>
                </v:shape>
                <o:OLEObject Type="Embed" ProgID="PBrush" ShapeID="_x0000_i1036" DrawAspect="Content" ObjectID="_1801429261" r:id="rId41"/>
              </w:objec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36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The teacher may say:  Watch the video carefully.</w:t>
            </w:r>
            <w:r>
              <w:rPr>
                <w:rFonts w:ascii="微軟正黑體" w:eastAsia="微軟正黑體" w:hAnsi="微軟正黑體" w:cs="微軟正黑體"/>
              </w:rPr>
              <w:t xml:space="preserve"> 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2.</w:t>
            </w:r>
            <w:r>
              <w:rPr>
                <w:rFonts w:ascii="微軟正黑體" w:eastAsia="微軟正黑體" w:hAnsi="微軟正黑體" w:cs="微軟正黑體"/>
              </w:rPr>
              <w:t>教師</w:t>
            </w:r>
            <w:r>
              <w:rPr>
                <w:rFonts w:ascii="微軟正黑體" w:eastAsia="微軟正黑體" w:hAnsi="微軟正黑體" w:cs="微軟正黑體"/>
              </w:rPr>
              <w:t>:</w:t>
            </w:r>
            <w:r>
              <w:rPr>
                <w:rFonts w:ascii="微軟正黑體" w:eastAsia="微軟正黑體" w:hAnsi="微軟正黑體" w:cs="微軟正黑體"/>
              </w:rPr>
              <w:t>我們來練習鼓勵別人。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jc w:val="both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The teacher may say: What should we do to cheer someone up? Let's do some practice.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3.</w:t>
            </w:r>
            <w:r>
              <w:rPr>
                <w:rFonts w:ascii="微軟正黑體" w:eastAsia="微軟正黑體" w:hAnsi="微軟正黑體" w:cs="微軟正黑體"/>
              </w:rPr>
              <w:t>活動【將愛傳下去】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80"/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老師準備大愛心卡片，全班傳愛心卡，在傳給別人愛心卡時要說一句鼓勵同學的話。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80"/>
              <w:jc w:val="both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The teacher may say: Please pass the card to the student next to you and say something to cheer him or her up.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lastRenderedPageBreak/>
              <w:t xml:space="preserve">       </w:t>
            </w:r>
            <w:r>
              <w:rPr>
                <w:rFonts w:ascii="微軟正黑體" w:eastAsia="微軟正黑體" w:hAnsi="微軟正黑體" w:cs="微軟正黑體"/>
              </w:rPr>
              <w:t>老師建議一些學生可以互相鼓勵的話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80"/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  <w:noProof/>
              </w:rPr>
              <w:drawing>
                <wp:inline distT="0" distB="0" distL="0" distR="0">
                  <wp:extent cx="3371215" cy="2609215"/>
                  <wp:effectExtent l="0" t="0" r="0" b="0"/>
                  <wp:docPr id="51" name="image2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3.png"/>
                          <pic:cNvPicPr preferRelativeResize="0"/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1215" cy="260921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 xml:space="preserve">4. </w:t>
            </w:r>
            <w:r>
              <w:rPr>
                <w:rFonts w:ascii="微軟正黑體" w:eastAsia="微軟正黑體" w:hAnsi="微軟正黑體" w:cs="微軟正黑體"/>
              </w:rPr>
              <w:t>分享被同學鼓勵時的感受，及感受全班和諧的氣氛。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</w:rPr>
              <w:t xml:space="preserve">      </w:t>
            </w:r>
            <w:r>
              <w:rPr>
                <w:rFonts w:ascii="微軟正黑體" w:eastAsia="微軟正黑體" w:hAnsi="微軟正黑體" w:cs="微軟正黑體"/>
                <w:color w:val="C00000"/>
              </w:rPr>
              <w:t>The teacher may say: How do you feel when your friend cheers you up? Please share your feelings with your classmates.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 xml:space="preserve">     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 xml:space="preserve">4. </w:t>
            </w:r>
            <w:r>
              <w:rPr>
                <w:rFonts w:ascii="微軟正黑體" w:eastAsia="微軟正黑體" w:hAnsi="微軟正黑體" w:cs="微軟正黑體"/>
              </w:rPr>
              <w:t>教師做總結並希望學生能多多鼓勵別人，而不是嘲笑別人。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 xml:space="preserve">   </w:t>
            </w:r>
            <w:r>
              <w:rPr>
                <w:rFonts w:ascii="微軟正黑體" w:eastAsia="微軟正黑體" w:hAnsi="微軟正黑體" w:cs="微軟正黑體"/>
                <w:color w:val="C00000"/>
              </w:rPr>
              <w:t>The teacher may say: I hope you can ofte</w:t>
            </w:r>
            <w:r>
              <w:rPr>
                <w:rFonts w:ascii="微軟正黑體" w:eastAsia="微軟正黑體" w:hAnsi="微軟正黑體" w:cs="微軟正黑體"/>
                <w:color w:val="C00000"/>
              </w:rPr>
              <w:t>n cheer up others. Don't laugh at others. We should be kind to others.</w:t>
            </w: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</w:rPr>
            </w:pPr>
          </w:p>
        </w:tc>
        <w:tc>
          <w:tcPr>
            <w:tcW w:w="1418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lastRenderedPageBreak/>
              <w:t>https://youtu.be/Yf9Nlq5wrf8</w:t>
            </w: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</w:rPr>
            </w:pP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愛心卡片</w:t>
            </w:r>
          </w:p>
        </w:tc>
        <w:tc>
          <w:tcPr>
            <w:tcW w:w="1134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15mins</w:t>
            </w:r>
          </w:p>
        </w:tc>
      </w:tr>
    </w:tbl>
    <w:p w:rsidR="00A92230" w:rsidRDefault="00A92230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微軟正黑體" w:eastAsia="微軟正黑體" w:hAnsi="微軟正黑體" w:cs="微軟正黑體"/>
          <w:color w:val="000000"/>
          <w:sz w:val="38"/>
          <w:szCs w:val="38"/>
        </w:rPr>
      </w:pPr>
    </w:p>
    <w:p w:rsidR="00A92230" w:rsidRDefault="00B6652F">
      <w:pPr>
        <w:widowControl/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微軟正黑體" w:eastAsia="微軟正黑體" w:hAnsi="微軟正黑體" w:cs="微軟正黑體"/>
          <w:b/>
          <w:color w:val="000000"/>
          <w:sz w:val="38"/>
          <w:szCs w:val="38"/>
        </w:rPr>
      </w:pPr>
      <w:r>
        <w:rPr>
          <w:rFonts w:ascii="微軟正黑體" w:eastAsia="微軟正黑體" w:hAnsi="微軟正黑體" w:cs="微軟正黑體"/>
          <w:b/>
          <w:color w:val="000000"/>
          <w:sz w:val="38"/>
          <w:szCs w:val="38"/>
        </w:rPr>
        <w:t>第七節</w:t>
      </w:r>
      <w:r>
        <w:rPr>
          <w:rFonts w:ascii="微軟正黑體" w:eastAsia="微軟正黑體" w:hAnsi="微軟正黑體" w:cs="微軟正黑體"/>
          <w:b/>
          <w:color w:val="000000"/>
          <w:sz w:val="38"/>
          <w:szCs w:val="38"/>
        </w:rPr>
        <w:t xml:space="preserve">   </w:t>
      </w:r>
    </w:p>
    <w:tbl>
      <w:tblPr>
        <w:tblStyle w:val="affff3"/>
        <w:tblW w:w="10740" w:type="dxa"/>
        <w:tblInd w:w="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400" w:firstRow="0" w:lastRow="0" w:firstColumn="0" w:lastColumn="0" w:noHBand="0" w:noVBand="1"/>
      </w:tblPr>
      <w:tblGrid>
        <w:gridCol w:w="2518"/>
        <w:gridCol w:w="2977"/>
        <w:gridCol w:w="2551"/>
        <w:gridCol w:w="2694"/>
      </w:tblGrid>
      <w:tr w:rsidR="00A92230">
        <w:trPr>
          <w:trHeight w:val="588"/>
        </w:trPr>
        <w:tc>
          <w:tcPr>
            <w:tcW w:w="2518" w:type="dxa"/>
            <w:vMerge w:val="restart"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</w:pPr>
            <w:r>
              <w:rPr>
                <w:rFonts w:ascii="PMingLiu" w:eastAsia="PMingLiu" w:hAnsi="PMingLiu" w:cs="PMingLiu"/>
                <w:b/>
                <w:sz w:val="28"/>
                <w:szCs w:val="28"/>
              </w:rPr>
              <w:t>品德教育教學法</w:t>
            </w: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</w:pPr>
            <w:r>
              <w:rPr>
                <w:rFonts w:ascii="Heiti TC Light" w:eastAsia="Heiti TC Light" w:hAnsi="Heiti TC Light" w:cs="Heiti TC Light"/>
                <w:sz w:val="36"/>
                <w:szCs w:val="36"/>
                <w:highlight w:val="white"/>
              </w:rPr>
              <w:t xml:space="preserve">□ </w:t>
            </w: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Example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</w:pPr>
            <w:r>
              <w:rPr>
                <w:rFonts w:ascii="Noto Sans Symbols" w:eastAsia="Noto Sans Symbols" w:hAnsi="Noto Sans Symbols" w:cs="Noto Sans Symbols"/>
                <w:sz w:val="36"/>
                <w:szCs w:val="36"/>
                <w:highlight w:val="white"/>
              </w:rPr>
              <w:t>🗹</w:t>
            </w: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Explanation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</w:pPr>
            <w:r>
              <w:rPr>
                <w:rFonts w:ascii="Noto Sans Symbols" w:eastAsia="Noto Sans Symbols" w:hAnsi="Noto Sans Symbols" w:cs="Noto Sans Symbols"/>
                <w:sz w:val="36"/>
                <w:szCs w:val="36"/>
                <w:highlight w:val="white"/>
              </w:rPr>
              <w:t>🗹</w:t>
            </w: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Exhortation</w:t>
            </w:r>
          </w:p>
        </w:tc>
      </w:tr>
      <w:tr w:rsidR="00A92230">
        <w:trPr>
          <w:trHeight w:val="588"/>
        </w:trPr>
        <w:tc>
          <w:tcPr>
            <w:tcW w:w="2518" w:type="dxa"/>
            <w:vMerge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</w:pPr>
            <w:r>
              <w:rPr>
                <w:rFonts w:ascii="Heiti TC Light" w:eastAsia="Heiti TC Light" w:hAnsi="Heiti TC Light" w:cs="Heiti TC Light"/>
                <w:sz w:val="36"/>
                <w:szCs w:val="36"/>
                <w:highlight w:val="white"/>
              </w:rPr>
              <w:t xml:space="preserve">□ </w:t>
            </w: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Environment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</w:pPr>
            <w:r>
              <w:rPr>
                <w:rFonts w:ascii="Noto Sans Symbols" w:eastAsia="Noto Sans Symbols" w:hAnsi="Noto Sans Symbols" w:cs="Noto Sans Symbols"/>
                <w:sz w:val="36"/>
                <w:szCs w:val="36"/>
                <w:highlight w:val="white"/>
              </w:rPr>
              <w:t>🗹</w:t>
            </w:r>
            <w:r>
              <w:rPr>
                <w:rFonts w:ascii="Heiti TC Light" w:eastAsia="Heiti TC Light" w:hAnsi="Heiti TC Light" w:cs="Heiti TC Light"/>
                <w:sz w:val="36"/>
                <w:szCs w:val="36"/>
                <w:highlight w:val="white"/>
              </w:rPr>
              <w:t xml:space="preserve"> </w:t>
            </w: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Experience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</w:pPr>
            <w:r>
              <w:rPr>
                <w:rFonts w:ascii="Noto Sans Symbols" w:eastAsia="Noto Sans Symbols" w:hAnsi="Noto Sans Symbols" w:cs="Noto Sans Symbols"/>
                <w:sz w:val="36"/>
                <w:szCs w:val="36"/>
                <w:highlight w:val="white"/>
              </w:rPr>
              <w:t>🗹</w:t>
            </w:r>
            <w:r>
              <w:rPr>
                <w:rFonts w:ascii="Heiti TC Light" w:eastAsia="Heiti TC Light" w:hAnsi="Heiti TC Light" w:cs="Heiti TC Light"/>
                <w:sz w:val="36"/>
                <w:szCs w:val="36"/>
                <w:highlight w:val="white"/>
              </w:rPr>
              <w:t xml:space="preserve"> </w:t>
            </w: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Expectation</w:t>
            </w:r>
          </w:p>
        </w:tc>
      </w:tr>
    </w:tbl>
    <w:p w:rsidR="00A92230" w:rsidRDefault="00A92230">
      <w:pPr>
        <w:widowControl/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Heiti TC Light" w:eastAsia="Heiti TC Light" w:hAnsi="Heiti TC Light" w:cs="Heiti TC Light"/>
          <w:color w:val="000000"/>
          <w:sz w:val="22"/>
          <w:szCs w:val="22"/>
        </w:rPr>
      </w:pPr>
    </w:p>
    <w:tbl>
      <w:tblPr>
        <w:tblStyle w:val="affff4"/>
        <w:tblW w:w="10740" w:type="dxa"/>
        <w:tblInd w:w="0" w:type="dxa"/>
        <w:tbl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single" w:sz="8" w:space="0" w:color="4BACC6"/>
          <w:insideV w:val="single" w:sz="8" w:space="0" w:color="4BACC6"/>
        </w:tblBorders>
        <w:tblLayout w:type="fixed"/>
        <w:tblLook w:val="04A0" w:firstRow="1" w:lastRow="0" w:firstColumn="1" w:lastColumn="0" w:noHBand="0" w:noVBand="1"/>
      </w:tblPr>
      <w:tblGrid>
        <w:gridCol w:w="2660"/>
        <w:gridCol w:w="5528"/>
        <w:gridCol w:w="1418"/>
        <w:gridCol w:w="1134"/>
      </w:tblGrid>
      <w:tr w:rsidR="00A92230" w:rsidTr="00A9223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  <w:vAlign w:val="center"/>
          </w:tcPr>
          <w:p w:rsidR="00A92230" w:rsidRDefault="00B6652F">
            <w:pPr>
              <w:ind w:left="-360"/>
              <w:jc w:val="center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教學活動名稱</w:t>
            </w:r>
          </w:p>
        </w:tc>
        <w:tc>
          <w:tcPr>
            <w:tcW w:w="5528" w:type="dxa"/>
            <w:vAlign w:val="center"/>
          </w:tcPr>
          <w:p w:rsidR="00A92230" w:rsidRDefault="00B6652F">
            <w:pPr>
              <w:ind w:left="-36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教學重點</w:t>
            </w:r>
          </w:p>
        </w:tc>
        <w:tc>
          <w:tcPr>
            <w:tcW w:w="1418" w:type="dxa"/>
            <w:vAlign w:val="center"/>
          </w:tcPr>
          <w:p w:rsidR="00A92230" w:rsidRDefault="00B6652F">
            <w:pPr>
              <w:ind w:left="-36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教材</w:t>
            </w:r>
            <w:r>
              <w:rPr>
                <w:rFonts w:ascii="Heiti TC Light" w:eastAsia="Heiti TC Light" w:hAnsi="Heiti TC Light" w:cs="Heiti TC Light"/>
              </w:rPr>
              <w:t>/</w:t>
            </w:r>
            <w:r>
              <w:rPr>
                <w:rFonts w:ascii="Heiti TC Light" w:eastAsia="Heiti TC Light" w:hAnsi="Heiti TC Light" w:cs="Heiti TC Light"/>
              </w:rPr>
              <w:t>教具</w:t>
            </w:r>
          </w:p>
        </w:tc>
        <w:tc>
          <w:tcPr>
            <w:tcW w:w="1134" w:type="dxa"/>
            <w:vAlign w:val="center"/>
          </w:tcPr>
          <w:p w:rsidR="00A92230" w:rsidRDefault="00B6652F">
            <w:pPr>
              <w:ind w:left="-36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時間</w:t>
            </w:r>
          </w:p>
        </w:tc>
      </w:tr>
      <w:tr w:rsidR="00A92230" w:rsidTr="00A9223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 w:val="0"/>
              </w:rPr>
              <w:t xml:space="preserve">Warm up 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 w:val="0"/>
              </w:rPr>
              <w:t>and Discussion</w:t>
            </w:r>
          </w:p>
        </w:tc>
        <w:tc>
          <w:tcPr>
            <w:tcW w:w="5528" w:type="dxa"/>
          </w:tcPr>
          <w:p w:rsidR="00A92230" w:rsidRDefault="00B6652F">
            <w:pPr>
              <w:widowControl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ascii="微軟正黑體" w:eastAsia="微軟正黑體" w:hAnsi="微軟正黑體" w:cs="微軟正黑體"/>
              </w:rPr>
              <w:t>老師播放影片介紹一級古蹟安平古堡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lastRenderedPageBreak/>
              <w:t xml:space="preserve">The teacher may say: Have you been to </w:t>
            </w:r>
            <w:proofErr w:type="spellStart"/>
            <w:r>
              <w:rPr>
                <w:rFonts w:ascii="微軟正黑體" w:eastAsia="微軟正黑體" w:hAnsi="微軟正黑體" w:cs="微軟正黑體"/>
                <w:color w:val="C00000"/>
              </w:rPr>
              <w:t>Anping</w:t>
            </w:r>
            <w:proofErr w:type="spellEnd"/>
            <w:r>
              <w:rPr>
                <w:rFonts w:ascii="微軟正黑體" w:eastAsia="微軟正黑體" w:hAnsi="微軟正黑體" w:cs="微軟正黑體"/>
                <w:color w:val="C00000"/>
              </w:rPr>
              <w:t xml:space="preserve"> Fort? It's a famous historical site in Tainan.</w:t>
            </w:r>
          </w:p>
          <w:p w:rsidR="00A92230" w:rsidRDefault="00A922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  <w:color w:val="auto"/>
              </w:rPr>
              <w:object w:dxaOrig="4560" w:dyaOrig="2496">
                <v:shape id="_x0000_i1037" type="#_x0000_t75" style="width:228pt;height:124.5pt" o:ole="">
                  <v:imagedata r:id="rId43" o:title=""/>
                </v:shape>
                <o:OLEObject Type="Embed" ProgID="PBrush" ShapeID="_x0000_i1037" DrawAspect="Content" ObjectID="_1801429262" r:id="rId44"/>
              </w:object>
            </w:r>
          </w:p>
          <w:p w:rsidR="00A92230" w:rsidRDefault="00B6652F">
            <w:pPr>
              <w:widowControl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微軟正黑體" w:eastAsia="微軟正黑體" w:hAnsi="微軟正黑體" w:cs="微軟正黑體"/>
              </w:rPr>
              <w:t>介紹單字將</w:t>
            </w:r>
            <w:proofErr w:type="gramStart"/>
            <w:r>
              <w:rPr>
                <w:rFonts w:ascii="微軟正黑體" w:eastAsia="微軟正黑體" w:hAnsi="微軟正黑體" w:cs="微軟正黑體"/>
              </w:rPr>
              <w:t>字卡貼</w:t>
            </w:r>
            <w:proofErr w:type="gramEnd"/>
            <w:r>
              <w:rPr>
                <w:rFonts w:ascii="微軟正黑體" w:eastAsia="微軟正黑體" w:hAnsi="微軟正黑體" w:cs="微軟正黑體"/>
              </w:rPr>
              <w:t>黑板，介紹單字</w:t>
            </w:r>
            <w:r>
              <w:rPr>
                <w:rFonts w:ascii="微軟正黑體" w:eastAsia="微軟正黑體" w:hAnsi="微軟正黑體" w:cs="微軟正黑體"/>
              </w:rPr>
              <w:t>historical sites</w:t>
            </w:r>
            <w:r>
              <w:rPr>
                <w:rFonts w:ascii="微軟正黑體" w:eastAsia="微軟正黑體" w:hAnsi="微軟正黑體" w:cs="微軟正黑體"/>
              </w:rPr>
              <w:t>。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The teacher may say: Repeat after me. What's the meaning of "historical sites"?</w:t>
            </w:r>
          </w:p>
          <w:p w:rsidR="00A92230" w:rsidRDefault="00B6652F">
            <w:pPr>
              <w:widowControl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微軟正黑體" w:eastAsia="微軟正黑體" w:hAnsi="微軟正黑體" w:cs="微軟正黑體"/>
              </w:rPr>
              <w:t>和孩子們討論是否要愛護及尊重古蹟。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The teacher may say: Should we respect historical sites? Let's read the story.</w:t>
            </w:r>
          </w:p>
        </w:tc>
        <w:tc>
          <w:tcPr>
            <w:tcW w:w="1418" w:type="dxa"/>
          </w:tcPr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</w:rPr>
            </w:pPr>
            <w:hyperlink r:id="rId45">
              <w:r>
                <w:rPr>
                  <w:color w:val="0563C1"/>
                  <w:sz w:val="22"/>
                  <w:szCs w:val="22"/>
                  <w:u w:val="single"/>
                </w:rPr>
                <w:t>https://youtu.be/CwNMe17fXZU</w:t>
              </w:r>
            </w:hyperlink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  <w:sz w:val="22"/>
                <w:szCs w:val="22"/>
              </w:rPr>
            </w:pPr>
            <w:r>
              <w:rPr>
                <w:rFonts w:ascii="微軟正黑體" w:eastAsia="微軟正黑體" w:hAnsi="微軟正黑體" w:cs="微軟正黑體"/>
                <w:sz w:val="22"/>
                <w:szCs w:val="22"/>
              </w:rPr>
              <w:t>單字</w:t>
            </w:r>
            <w:proofErr w:type="gramStart"/>
            <w:r>
              <w:rPr>
                <w:rFonts w:ascii="微軟正黑體" w:eastAsia="微軟正黑體" w:hAnsi="微軟正黑體" w:cs="微軟正黑體"/>
                <w:sz w:val="22"/>
                <w:szCs w:val="22"/>
              </w:rPr>
              <w:t>字</w:t>
            </w:r>
            <w:proofErr w:type="gramEnd"/>
            <w:r>
              <w:rPr>
                <w:rFonts w:ascii="微軟正黑體" w:eastAsia="微軟正黑體" w:hAnsi="微軟正黑體" w:cs="微軟正黑體"/>
                <w:sz w:val="22"/>
                <w:szCs w:val="22"/>
              </w:rPr>
              <w:t>卡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  <w:r>
              <w:rPr>
                <w:rFonts w:ascii="Heiti TC Light" w:eastAsia="Heiti TC Light" w:hAnsi="Heiti TC Light" w:cs="Heiti TC Light"/>
                <w:sz w:val="22"/>
                <w:szCs w:val="22"/>
              </w:rPr>
              <w:t>historical sites</w:t>
            </w:r>
          </w:p>
        </w:tc>
        <w:tc>
          <w:tcPr>
            <w:tcW w:w="1134" w:type="dxa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lastRenderedPageBreak/>
              <w:t>7mins</w:t>
            </w:r>
          </w:p>
        </w:tc>
      </w:tr>
      <w:tr w:rsidR="00A92230" w:rsidTr="00A9223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7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  <w:vAlign w:val="center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3" w:hanging="11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 w:val="0"/>
                <w:sz w:val="22"/>
                <w:szCs w:val="22"/>
              </w:rPr>
              <w:lastRenderedPageBreak/>
              <w:t xml:space="preserve">Story review </w:t>
            </w:r>
          </w:p>
        </w:tc>
        <w:tc>
          <w:tcPr>
            <w:tcW w:w="5528" w:type="dxa"/>
            <w:vAlign w:val="center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 xml:space="preserve">1. </w:t>
            </w:r>
            <w:r>
              <w:rPr>
                <w:rFonts w:ascii="微軟正黑體" w:eastAsia="微軟正黑體" w:hAnsi="微軟正黑體" w:cs="微軟正黑體"/>
              </w:rPr>
              <w:t>複習故事標題及</w:t>
            </w:r>
            <w:r>
              <w:rPr>
                <w:rFonts w:ascii="微軟正黑體" w:eastAsia="微軟正黑體" w:hAnsi="微軟正黑體" w:cs="微軟正黑體"/>
              </w:rPr>
              <w:t>P.1-P.22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firstLine="22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The teacher may say: Let's review the story.</w:t>
            </w:r>
          </w:p>
        </w:tc>
        <w:tc>
          <w:tcPr>
            <w:tcW w:w="1418" w:type="dxa"/>
            <w:vAlign w:val="center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sz w:val="22"/>
                <w:szCs w:val="22"/>
              </w:rPr>
              <w:t>繪本</w:t>
            </w:r>
            <w:r>
              <w:rPr>
                <w:rFonts w:ascii="Heiti TC Light" w:eastAsia="Heiti TC Light" w:hAnsi="Heiti TC Light" w:cs="Heiti TC Light"/>
                <w:sz w:val="22"/>
                <w:szCs w:val="22"/>
              </w:rPr>
              <w:t>PPT</w:t>
            </w:r>
          </w:p>
        </w:tc>
        <w:tc>
          <w:tcPr>
            <w:tcW w:w="1134" w:type="dxa"/>
            <w:vAlign w:val="center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sz w:val="22"/>
                <w:szCs w:val="22"/>
              </w:rPr>
              <w:t xml:space="preserve">3mins </w:t>
            </w:r>
          </w:p>
        </w:tc>
      </w:tr>
      <w:tr w:rsidR="00A92230" w:rsidTr="00A9223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  <w:shd w:val="clear" w:color="auto" w:fill="D2EAF1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 w:val="0"/>
              </w:rPr>
              <w:t>Picture Walk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3" w:hanging="11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 w:val="0"/>
                <w:sz w:val="22"/>
                <w:szCs w:val="22"/>
              </w:rPr>
              <w:t>Discussion</w:t>
            </w:r>
          </w:p>
        </w:tc>
        <w:tc>
          <w:tcPr>
            <w:tcW w:w="5528" w:type="dxa"/>
            <w:shd w:val="clear" w:color="auto" w:fill="D2EAF1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1.</w:t>
            </w:r>
            <w:r>
              <w:rPr>
                <w:rFonts w:ascii="微軟正黑體" w:eastAsia="微軟正黑體" w:hAnsi="微軟正黑體" w:cs="微軟正黑體"/>
              </w:rPr>
              <w:t>以</w:t>
            </w:r>
            <w:proofErr w:type="spellStart"/>
            <w:r>
              <w:rPr>
                <w:rFonts w:ascii="微軟正黑體" w:eastAsia="微軟正黑體" w:hAnsi="微軟正黑體" w:cs="微軟正黑體"/>
              </w:rPr>
              <w:t>ppt</w:t>
            </w:r>
            <w:proofErr w:type="spellEnd"/>
            <w:r>
              <w:rPr>
                <w:rFonts w:ascii="微軟正黑體" w:eastAsia="微軟正黑體" w:hAnsi="微軟正黑體" w:cs="微軟正黑體"/>
              </w:rPr>
              <w:t>呈現繪本</w:t>
            </w:r>
            <w:r>
              <w:rPr>
                <w:rFonts w:ascii="微軟正黑體" w:eastAsia="微軟正黑體" w:hAnsi="微軟正黑體" w:cs="微軟正黑體"/>
              </w:rPr>
              <w:t>P.23-P.28</w:t>
            </w:r>
            <w:r>
              <w:rPr>
                <w:rFonts w:ascii="微軟正黑體" w:eastAsia="微軟正黑體" w:hAnsi="微軟正黑體" w:cs="微軟正黑體"/>
              </w:rPr>
              <w:t>內容。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The teacher may say: Let's read the story.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2.</w:t>
            </w:r>
            <w:r>
              <w:rPr>
                <w:rFonts w:ascii="微軟正黑體" w:eastAsia="微軟正黑體" w:hAnsi="微軟正黑體" w:cs="微軟正黑體"/>
              </w:rPr>
              <w:t>教師運用</w:t>
            </w:r>
            <w:proofErr w:type="spellStart"/>
            <w:r>
              <w:rPr>
                <w:rFonts w:ascii="微軟正黑體" w:eastAsia="微軟正黑體" w:hAnsi="微軟正黑體" w:cs="微軟正黑體"/>
              </w:rPr>
              <w:t>ppt</w:t>
            </w:r>
            <w:proofErr w:type="spellEnd"/>
            <w:r>
              <w:rPr>
                <w:rFonts w:ascii="微軟正黑體" w:eastAsia="微軟正黑體" w:hAnsi="微軟正黑體" w:cs="微軟正黑體"/>
              </w:rPr>
              <w:t>和聲音</w:t>
            </w:r>
            <w:proofErr w:type="gramStart"/>
            <w:r>
              <w:rPr>
                <w:rFonts w:ascii="微軟正黑體" w:eastAsia="微軟正黑體" w:hAnsi="微軟正黑體" w:cs="微軟正黑體"/>
              </w:rPr>
              <w:t>表情讀繪本</w:t>
            </w:r>
            <w:proofErr w:type="gramEnd"/>
            <w:r>
              <w:rPr>
                <w:rFonts w:ascii="微軟正黑體" w:eastAsia="微軟正黑體" w:hAnsi="微軟正黑體" w:cs="微軟正黑體"/>
              </w:rPr>
              <w:t>，並讓小朋友觀察繪本中</w:t>
            </w:r>
            <w:r>
              <w:rPr>
                <w:rFonts w:ascii="微軟正黑體" w:eastAsia="微軟正黑體" w:hAnsi="微軟正黑體" w:cs="微軟正黑體"/>
              </w:rPr>
              <w:t>P.17-P.26</w:t>
            </w:r>
            <w:r>
              <w:rPr>
                <w:rFonts w:ascii="微軟正黑體" w:eastAsia="微軟正黑體" w:hAnsi="微軟正黑體" w:cs="微軟正黑體"/>
              </w:rPr>
              <w:t>的圖畫，以</w:t>
            </w:r>
            <w:r>
              <w:rPr>
                <w:rFonts w:ascii="微軟正黑體" w:eastAsia="微軟正黑體" w:hAnsi="微軟正黑體" w:cs="微軟正黑體"/>
              </w:rPr>
              <w:t>WHAT, WHO, How</w:t>
            </w:r>
            <w:r>
              <w:rPr>
                <w:rFonts w:ascii="微軟正黑體" w:eastAsia="微軟正黑體" w:hAnsi="微軟正黑體" w:cs="微軟正黑體"/>
              </w:rPr>
              <w:t>進行問答與討論。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8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The teacher may say: Where are they?</w:t>
            </w:r>
            <w:r>
              <w:rPr>
                <w:rFonts w:ascii="微軟正黑體" w:eastAsia="微軟正黑體" w:hAnsi="微軟正黑體" w:cs="微軟正黑體"/>
              </w:rPr>
              <w:t xml:space="preserve"> </w:t>
            </w:r>
            <w:r>
              <w:rPr>
                <w:rFonts w:ascii="微軟正黑體" w:eastAsia="微軟正黑體" w:hAnsi="微軟正黑體" w:cs="微軟正黑體"/>
                <w:color w:val="C00000"/>
              </w:rPr>
              <w:t xml:space="preserve">Why are the students angry with Mina? 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3.</w:t>
            </w:r>
            <w:r>
              <w:rPr>
                <w:rFonts w:ascii="微軟正黑體" w:eastAsia="微軟正黑體" w:hAnsi="微軟正黑體" w:cs="微軟正黑體"/>
              </w:rPr>
              <w:t>討論不尊重古蹟給人的感受。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The teacher may say: Are you angry with Mina, too?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What do you want to say to Mina?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Do you want to be her friend?</w:t>
            </w:r>
          </w:p>
        </w:tc>
        <w:tc>
          <w:tcPr>
            <w:tcW w:w="1418" w:type="dxa"/>
            <w:shd w:val="clear" w:color="auto" w:fill="D2EAF1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  <w:r>
              <w:rPr>
                <w:rFonts w:ascii="PMingLiu" w:eastAsia="PMingLiu" w:hAnsi="PMingLiu" w:cs="PMingLiu"/>
                <w:sz w:val="22"/>
                <w:szCs w:val="22"/>
              </w:rPr>
              <w:t>繪</w:t>
            </w:r>
            <w:r>
              <w:rPr>
                <w:rFonts w:ascii="Heiti TC Light" w:eastAsia="Heiti TC Light" w:hAnsi="Heiti TC Light" w:cs="Heiti TC Light"/>
                <w:sz w:val="22"/>
                <w:szCs w:val="22"/>
              </w:rPr>
              <w:t>本</w:t>
            </w:r>
            <w:r>
              <w:rPr>
                <w:rFonts w:ascii="Heiti TC Light" w:eastAsia="Heiti TC Light" w:hAnsi="Heiti TC Light" w:cs="Heiti TC Light"/>
                <w:sz w:val="22"/>
                <w:szCs w:val="22"/>
              </w:rPr>
              <w:t>PPT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  <w:r>
              <w:rPr>
                <w:rFonts w:ascii="Heiti TC Light" w:eastAsia="Heiti TC Light" w:hAnsi="Heiti TC Light" w:cs="Heiti TC Light"/>
                <w:sz w:val="22"/>
                <w:szCs w:val="22"/>
              </w:rPr>
              <w:t>字卡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historical sites</w:t>
            </w:r>
          </w:p>
        </w:tc>
        <w:tc>
          <w:tcPr>
            <w:tcW w:w="1134" w:type="dxa"/>
            <w:shd w:val="clear" w:color="auto" w:fill="D2EAF1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sz w:val="22"/>
                <w:szCs w:val="22"/>
              </w:rPr>
              <w:t>10mins</w:t>
            </w:r>
          </w:p>
        </w:tc>
      </w:tr>
      <w:tr w:rsidR="00A92230" w:rsidTr="00A9223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94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  <w:vAlign w:val="center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 w:val="0"/>
              </w:rPr>
              <w:lastRenderedPageBreak/>
              <w:t>Read Aloud</w:t>
            </w:r>
          </w:p>
        </w:tc>
        <w:tc>
          <w:tcPr>
            <w:tcW w:w="5528" w:type="dxa"/>
            <w:vAlign w:val="center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1.</w:t>
            </w:r>
            <w:r>
              <w:rPr>
                <w:rFonts w:ascii="微軟正黑體" w:eastAsia="微軟正黑體" w:hAnsi="微軟正黑體" w:cs="微軟正黑體"/>
              </w:rPr>
              <w:t>老師帶著一起大聲讀出繪本內容。</w:t>
            </w:r>
          </w:p>
        </w:tc>
        <w:tc>
          <w:tcPr>
            <w:tcW w:w="1418" w:type="dxa"/>
            <w:vAlign w:val="center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繪本</w:t>
            </w:r>
            <w:r>
              <w:rPr>
                <w:rFonts w:ascii="Heiti TC Light" w:eastAsia="Heiti TC Light" w:hAnsi="Heiti TC Light" w:cs="Heiti TC Light"/>
              </w:rPr>
              <w:t>PPT</w:t>
            </w:r>
          </w:p>
        </w:tc>
        <w:tc>
          <w:tcPr>
            <w:tcW w:w="1134" w:type="dxa"/>
            <w:vAlign w:val="center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5mins</w:t>
            </w:r>
          </w:p>
        </w:tc>
      </w:tr>
      <w:tr w:rsidR="00A92230" w:rsidTr="00A9223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 w:val="0"/>
              </w:rPr>
              <w:t>Watch and Discussion</w:t>
            </w:r>
          </w:p>
        </w:tc>
        <w:tc>
          <w:tcPr>
            <w:tcW w:w="5528" w:type="dxa"/>
          </w:tcPr>
          <w:p w:rsidR="00A92230" w:rsidRDefault="00B6652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1.</w:t>
            </w:r>
            <w:r>
              <w:rPr>
                <w:rFonts w:ascii="微軟正黑體" w:eastAsia="微軟正黑體" w:hAnsi="微軟正黑體" w:cs="微軟正黑體"/>
              </w:rPr>
              <w:t>短片欣賞</w:t>
            </w:r>
            <w:r>
              <w:rPr>
                <w:rFonts w:ascii="微軟正黑體" w:eastAsia="微軟正黑體" w:hAnsi="微軟正黑體" w:cs="微軟正黑體"/>
              </w:rPr>
              <w:t>:Big Buck Bunny 60fps 4K - Official Blender Foundation Short Film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  <w:color w:val="auto"/>
              </w:rPr>
              <w:object w:dxaOrig="4308" w:dyaOrig="2400">
                <v:shape id="_x0000_i1038" type="#_x0000_t75" style="width:215.25pt;height:120pt" o:ole="">
                  <v:imagedata r:id="rId46" o:title=""/>
                </v:shape>
                <o:OLEObject Type="Embed" ProgID="PBrush" ShapeID="_x0000_i1038" DrawAspect="Content" ObjectID="_1801429263" r:id="rId47"/>
              </w:object>
            </w:r>
          </w:p>
          <w:p w:rsidR="00A92230" w:rsidRDefault="00B6652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2.</w:t>
            </w:r>
            <w:r>
              <w:rPr>
                <w:rFonts w:ascii="微軟正黑體" w:eastAsia="微軟正黑體" w:hAnsi="微軟正黑體" w:cs="微軟正黑體"/>
              </w:rPr>
              <w:t>故事內容呼應繪本主題</w:t>
            </w:r>
            <w:r>
              <w:rPr>
                <w:rFonts w:ascii="微軟正黑體" w:eastAsia="微軟正黑體" w:hAnsi="微軟正黑體" w:cs="微軟正黑體"/>
              </w:rPr>
              <w:t>P31-32</w:t>
            </w:r>
          </w:p>
          <w:p w:rsidR="00A92230" w:rsidRDefault="00B6652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Be Kind and Be Respectful to People and Things</w:t>
            </w:r>
            <w:r>
              <w:rPr>
                <w:rFonts w:ascii="微軟正黑體" w:eastAsia="微軟正黑體" w:hAnsi="微軟正黑體" w:cs="微軟正黑體"/>
              </w:rPr>
              <w:t>心要慈悲，事要方便，殘忍刻薄，惹人</w:t>
            </w:r>
            <w:proofErr w:type="gramStart"/>
            <w:r>
              <w:rPr>
                <w:rFonts w:ascii="微軟正黑體" w:eastAsia="微軟正黑體" w:hAnsi="微軟正黑體" w:cs="微軟正黑體"/>
              </w:rPr>
              <w:t>恨怨。</w:t>
            </w:r>
            <w:proofErr w:type="gramEnd"/>
          </w:p>
          <w:p w:rsidR="00A92230" w:rsidRDefault="00B6652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3.</w:t>
            </w:r>
            <w:r>
              <w:rPr>
                <w:rFonts w:ascii="微軟正黑體" w:eastAsia="微軟正黑體" w:hAnsi="微軟正黑體" w:cs="微軟正黑體"/>
              </w:rPr>
              <w:t>討論影片內容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 xml:space="preserve">The teacher may say: 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 xml:space="preserve">Is the big bunny angry with the flying squirrel? 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What happened to the flying squirrel at the end?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 xml:space="preserve">        Remember to be kind and respectful to others.</w:t>
            </w:r>
          </w:p>
          <w:p w:rsidR="00A92230" w:rsidRDefault="00A922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</w:p>
        </w:tc>
        <w:tc>
          <w:tcPr>
            <w:tcW w:w="1418" w:type="dxa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軟正黑體" w:eastAsia="微軟正黑體" w:hAnsi="微軟正黑體" w:cs="微軟正黑體"/>
              </w:rPr>
            </w:pPr>
            <w:hyperlink r:id="rId48">
              <w:r>
                <w:rPr>
                  <w:rFonts w:ascii="微軟正黑體" w:eastAsia="微軟正黑體" w:hAnsi="微軟正黑體" w:cs="微軟正黑體"/>
                  <w:color w:val="0563C1"/>
                  <w:u w:val="single"/>
                </w:rPr>
                <w:t>https://youtu.be/aqz-KE-bpKQ</w:t>
              </w:r>
            </w:hyperlink>
          </w:p>
          <w:p w:rsidR="00A92230" w:rsidRDefault="00A922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</w:p>
        </w:tc>
        <w:tc>
          <w:tcPr>
            <w:tcW w:w="1134" w:type="dxa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15mins</w:t>
            </w:r>
          </w:p>
        </w:tc>
      </w:tr>
    </w:tbl>
    <w:p w:rsidR="00A92230" w:rsidRDefault="00A92230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Heiti TC Light" w:eastAsia="Heiti TC Light" w:hAnsi="Heiti TC Light" w:cs="Heiti TC Light"/>
          <w:color w:val="000000"/>
          <w:sz w:val="32"/>
          <w:szCs w:val="32"/>
        </w:rPr>
      </w:pPr>
    </w:p>
    <w:p w:rsidR="00A92230" w:rsidRDefault="00B6652F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Heiti TC Light" w:eastAsia="Heiti TC Light" w:hAnsi="Heiti TC Light" w:cs="Heiti TC Light"/>
          <w:color w:val="000000"/>
          <w:sz w:val="32"/>
          <w:szCs w:val="32"/>
        </w:rPr>
      </w:pPr>
      <w:r>
        <w:rPr>
          <w:rFonts w:ascii="Heiti TC Light" w:eastAsia="Heiti TC Light" w:hAnsi="Heiti TC Light" w:cs="Heiti TC Light"/>
          <w:b/>
          <w:color w:val="000000"/>
          <w:sz w:val="32"/>
          <w:szCs w:val="32"/>
        </w:rPr>
        <w:t>第八節</w:t>
      </w:r>
      <w:r>
        <w:rPr>
          <w:rFonts w:ascii="Heiti TC Light" w:eastAsia="Heiti TC Light" w:hAnsi="Heiti TC Light" w:cs="Heiti TC Light"/>
          <w:b/>
          <w:color w:val="000000"/>
          <w:sz w:val="32"/>
          <w:szCs w:val="32"/>
        </w:rPr>
        <w:t xml:space="preserve">   </w:t>
      </w:r>
    </w:p>
    <w:tbl>
      <w:tblPr>
        <w:tblStyle w:val="affff5"/>
        <w:tblW w:w="10740" w:type="dxa"/>
        <w:tblInd w:w="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000" w:firstRow="0" w:lastRow="0" w:firstColumn="0" w:lastColumn="0" w:noHBand="0" w:noVBand="0"/>
      </w:tblPr>
      <w:tblGrid>
        <w:gridCol w:w="2518"/>
        <w:gridCol w:w="2977"/>
        <w:gridCol w:w="2551"/>
        <w:gridCol w:w="2694"/>
      </w:tblGrid>
      <w:tr w:rsidR="00A92230">
        <w:trPr>
          <w:trHeight w:val="588"/>
        </w:trPr>
        <w:tc>
          <w:tcPr>
            <w:tcW w:w="2518" w:type="dxa"/>
            <w:vMerge w:val="restart"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="Heiti TC Light" w:eastAsia="Heiti TC Light" w:hAnsi="Heiti TC Light" w:cs="Heiti TC Light"/>
                <w:sz w:val="28"/>
                <w:szCs w:val="28"/>
              </w:rPr>
            </w:pP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品德教育教學法</w:t>
            </w: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  <w:sz w:val="28"/>
                <w:szCs w:val="28"/>
              </w:rPr>
            </w:pPr>
            <w:r>
              <w:rPr>
                <w:rFonts w:ascii="Noto Sans Symbols" w:eastAsia="Noto Sans Symbols" w:hAnsi="Noto Sans Symbols" w:cs="Noto Sans Symbols"/>
                <w:sz w:val="36"/>
                <w:szCs w:val="36"/>
                <w:highlight w:val="white"/>
              </w:rPr>
              <w:t>🗹</w:t>
            </w: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Example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  <w:sz w:val="28"/>
                <w:szCs w:val="28"/>
              </w:rPr>
            </w:pPr>
            <w:r>
              <w:rPr>
                <w:rFonts w:ascii="Noto Sans Symbols" w:eastAsia="Noto Sans Symbols" w:hAnsi="Noto Sans Symbols" w:cs="Noto Sans Symbols"/>
                <w:sz w:val="36"/>
                <w:szCs w:val="36"/>
                <w:highlight w:val="white"/>
              </w:rPr>
              <w:t>🗹</w:t>
            </w:r>
            <w:r>
              <w:rPr>
                <w:rFonts w:ascii="Noto Sans Symbols" w:eastAsia="Noto Sans Symbols" w:hAnsi="Noto Sans Symbols" w:cs="Noto Sans Symbols"/>
                <w:sz w:val="36"/>
                <w:szCs w:val="36"/>
                <w:highlight w:val="white"/>
              </w:rPr>
              <w:t xml:space="preserve"> </w:t>
            </w: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Explanation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  <w:sz w:val="28"/>
                <w:szCs w:val="28"/>
              </w:rPr>
            </w:pPr>
            <w:r>
              <w:rPr>
                <w:rFonts w:ascii="Noto Sans Symbols" w:eastAsia="Noto Sans Symbols" w:hAnsi="Noto Sans Symbols" w:cs="Noto Sans Symbols"/>
                <w:sz w:val="36"/>
                <w:szCs w:val="36"/>
                <w:highlight w:val="white"/>
              </w:rPr>
              <w:t>🗹</w:t>
            </w: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Exhortation</w:t>
            </w:r>
          </w:p>
        </w:tc>
      </w:tr>
      <w:tr w:rsidR="00A92230">
        <w:trPr>
          <w:trHeight w:val="588"/>
        </w:trPr>
        <w:tc>
          <w:tcPr>
            <w:tcW w:w="2518" w:type="dxa"/>
            <w:vMerge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Heiti TC Light" w:eastAsia="Heiti TC Light" w:hAnsi="Heiti TC Light" w:cs="Heiti TC Light"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  <w:sz w:val="28"/>
                <w:szCs w:val="28"/>
              </w:rPr>
            </w:pPr>
            <w:r>
              <w:rPr>
                <w:rFonts w:ascii="Heiti TC Light" w:eastAsia="Heiti TC Light" w:hAnsi="Heiti TC Light" w:cs="Heiti TC Light"/>
                <w:sz w:val="36"/>
                <w:szCs w:val="36"/>
                <w:highlight w:val="white"/>
              </w:rPr>
              <w:t xml:space="preserve">□ </w:t>
            </w: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Environment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  <w:sz w:val="28"/>
                <w:szCs w:val="28"/>
              </w:rPr>
            </w:pPr>
            <w:r>
              <w:rPr>
                <w:rFonts w:ascii="Noto Sans Symbols" w:eastAsia="Noto Sans Symbols" w:hAnsi="Noto Sans Symbols" w:cs="Noto Sans Symbols"/>
                <w:sz w:val="36"/>
                <w:szCs w:val="36"/>
                <w:highlight w:val="white"/>
              </w:rPr>
              <w:t>🗹</w:t>
            </w:r>
            <w:r>
              <w:rPr>
                <w:rFonts w:ascii="Heiti TC Light" w:eastAsia="Heiti TC Light" w:hAnsi="Heiti TC Light" w:cs="Heiti TC Light"/>
                <w:sz w:val="36"/>
                <w:szCs w:val="36"/>
                <w:highlight w:val="white"/>
              </w:rPr>
              <w:t xml:space="preserve"> </w:t>
            </w: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Experience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  <w:sz w:val="28"/>
                <w:szCs w:val="28"/>
              </w:rPr>
            </w:pPr>
            <w:r>
              <w:rPr>
                <w:rFonts w:ascii="Noto Sans Symbols" w:eastAsia="Noto Sans Symbols" w:hAnsi="Noto Sans Symbols" w:cs="Noto Sans Symbols"/>
                <w:sz w:val="36"/>
                <w:szCs w:val="36"/>
                <w:highlight w:val="white"/>
              </w:rPr>
              <w:t>🗹</w:t>
            </w:r>
            <w:r>
              <w:rPr>
                <w:rFonts w:ascii="Heiti TC Light" w:eastAsia="Heiti TC Light" w:hAnsi="Heiti TC Light" w:cs="Heiti TC Light"/>
                <w:b/>
                <w:sz w:val="28"/>
                <w:szCs w:val="28"/>
              </w:rPr>
              <w:t>Expectation</w:t>
            </w:r>
          </w:p>
        </w:tc>
      </w:tr>
    </w:tbl>
    <w:p w:rsidR="00A92230" w:rsidRDefault="00A92230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Heiti TC Light" w:eastAsia="Heiti TC Light" w:hAnsi="Heiti TC Light" w:cs="Heiti TC Light"/>
          <w:color w:val="000000"/>
          <w:sz w:val="22"/>
          <w:szCs w:val="22"/>
        </w:rPr>
      </w:pPr>
    </w:p>
    <w:tbl>
      <w:tblPr>
        <w:tblStyle w:val="affff6"/>
        <w:tblW w:w="10740" w:type="dxa"/>
        <w:tblInd w:w="0" w:type="dxa"/>
        <w:tbl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single" w:sz="8" w:space="0" w:color="4BACC6"/>
          <w:insideV w:val="single" w:sz="8" w:space="0" w:color="4BACC6"/>
        </w:tblBorders>
        <w:tblLayout w:type="fixed"/>
        <w:tblLook w:val="0000" w:firstRow="0" w:lastRow="0" w:firstColumn="0" w:lastColumn="0" w:noHBand="0" w:noVBand="0"/>
      </w:tblPr>
      <w:tblGrid>
        <w:gridCol w:w="2660"/>
        <w:gridCol w:w="5528"/>
        <w:gridCol w:w="1418"/>
        <w:gridCol w:w="1134"/>
      </w:tblGrid>
      <w:tr w:rsidR="00A92230">
        <w:trPr>
          <w:trHeight w:val="588"/>
        </w:trPr>
        <w:tc>
          <w:tcPr>
            <w:tcW w:w="2660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:rsidR="00A92230" w:rsidRDefault="00B6652F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/>
              </w:rPr>
              <w:t>教學活動名稱</w:t>
            </w:r>
          </w:p>
        </w:tc>
        <w:tc>
          <w:tcPr>
            <w:tcW w:w="5528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:rsidR="00A92230" w:rsidRDefault="00B6652F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/>
              </w:rPr>
              <w:t>教學重點</w:t>
            </w:r>
          </w:p>
        </w:tc>
        <w:tc>
          <w:tcPr>
            <w:tcW w:w="1418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:rsidR="00A92230" w:rsidRDefault="00B6652F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/>
              </w:rPr>
              <w:t>教材</w:t>
            </w:r>
            <w:r>
              <w:rPr>
                <w:rFonts w:ascii="Heiti TC Light" w:eastAsia="Heiti TC Light" w:hAnsi="Heiti TC Light" w:cs="Heiti TC Light"/>
                <w:b/>
              </w:rPr>
              <w:t>/</w:t>
            </w:r>
            <w:r>
              <w:rPr>
                <w:rFonts w:ascii="Heiti TC Light" w:eastAsia="Heiti TC Light" w:hAnsi="Heiti TC Light" w:cs="Heiti TC Light"/>
                <w:b/>
              </w:rPr>
              <w:t>教具</w:t>
            </w:r>
          </w:p>
        </w:tc>
        <w:tc>
          <w:tcPr>
            <w:tcW w:w="1134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:rsidR="00A92230" w:rsidRDefault="00B6652F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/>
              </w:rPr>
              <w:t>時間</w:t>
            </w:r>
          </w:p>
        </w:tc>
      </w:tr>
      <w:tr w:rsidR="00A92230">
        <w:trPr>
          <w:trHeight w:val="755"/>
        </w:trPr>
        <w:tc>
          <w:tcPr>
            <w:tcW w:w="266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  <w:vAlign w:val="center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/>
              </w:rPr>
              <w:t xml:space="preserve">Story review </w:t>
            </w:r>
          </w:p>
        </w:tc>
        <w:tc>
          <w:tcPr>
            <w:tcW w:w="5528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  <w:vAlign w:val="center"/>
          </w:tcPr>
          <w:p w:rsidR="00A92230" w:rsidRDefault="00B6652F">
            <w:pPr>
              <w:widowControl/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微軟正黑體" w:eastAsia="微軟正黑體" w:hAnsi="微軟正黑體" w:cs="微軟正黑體"/>
                <w:sz w:val="26"/>
                <w:szCs w:val="26"/>
              </w:rPr>
            </w:pPr>
            <w:r>
              <w:rPr>
                <w:rFonts w:ascii="微軟正黑體" w:eastAsia="微軟正黑體" w:hAnsi="微軟正黑體" w:cs="微軟正黑體"/>
                <w:sz w:val="26"/>
                <w:szCs w:val="26"/>
              </w:rPr>
              <w:t>複習故事標題及</w:t>
            </w:r>
            <w:r>
              <w:rPr>
                <w:rFonts w:ascii="微軟正黑體" w:eastAsia="微軟正黑體" w:hAnsi="微軟正黑體" w:cs="微軟正黑體"/>
                <w:sz w:val="26"/>
                <w:szCs w:val="26"/>
              </w:rPr>
              <w:t>P.1-P.28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jc w:val="both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 xml:space="preserve">The teacher may say: Let's read the whole </w:t>
            </w:r>
            <w:r>
              <w:rPr>
                <w:rFonts w:ascii="微軟正黑體" w:eastAsia="微軟正黑體" w:hAnsi="微軟正黑體" w:cs="微軟正黑體"/>
                <w:color w:val="C00000"/>
              </w:rPr>
              <w:lastRenderedPageBreak/>
              <w:t>story again.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微軟正黑體" w:eastAsia="微軟正黑體" w:hAnsi="微軟正黑體" w:cs="微軟正黑體"/>
                <w:sz w:val="22"/>
                <w:szCs w:val="22"/>
              </w:rPr>
            </w:pPr>
            <w:r>
              <w:rPr>
                <w:rFonts w:ascii="微軟正黑體" w:eastAsia="微軟正黑體" w:hAnsi="微軟正黑體" w:cs="微軟正黑體"/>
              </w:rPr>
              <w:t xml:space="preserve">2. </w:t>
            </w:r>
            <w:r>
              <w:rPr>
                <w:rFonts w:ascii="微軟正黑體" w:eastAsia="微軟正黑體" w:hAnsi="微軟正黑體" w:cs="微軟正黑體"/>
                <w:sz w:val="26"/>
                <w:szCs w:val="26"/>
              </w:rPr>
              <w:t>短片欣賞</w:t>
            </w:r>
            <w:r>
              <w:rPr>
                <w:rFonts w:ascii="微軟正黑體" w:eastAsia="微軟正黑體" w:hAnsi="微軟正黑體" w:cs="微軟正黑體"/>
                <w:sz w:val="26"/>
                <w:szCs w:val="26"/>
              </w:rPr>
              <w:t xml:space="preserve">: </w:t>
            </w:r>
            <w:r>
              <w:rPr>
                <w:rFonts w:ascii="微軟正黑體" w:eastAsia="微軟正黑體" w:hAnsi="微軟正黑體" w:cs="微軟正黑體"/>
                <w:sz w:val="22"/>
                <w:szCs w:val="22"/>
              </w:rPr>
              <w:t>Life Lessons sharing and respecting others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  <w:sz w:val="20"/>
                <w:szCs w:val="20"/>
              </w:rPr>
              <w:t xml:space="preserve">        </w:t>
            </w:r>
            <w:r>
              <w:rPr>
                <w:rFonts w:ascii="微軟正黑體" w:eastAsia="微軟正黑體" w:hAnsi="微軟正黑體" w:cs="微軟正黑體"/>
              </w:rPr>
              <w:object w:dxaOrig="5280" w:dyaOrig="2616">
                <v:shape id="_x0000_i1039" type="#_x0000_t75" style="width:264pt;height:130.5pt" o:ole="">
                  <v:imagedata r:id="rId49" o:title=""/>
                </v:shape>
                <o:OLEObject Type="Embed" ProgID="PBrush" ShapeID="_x0000_i1039" DrawAspect="Content" ObjectID="_1801429264" r:id="rId50"/>
              </w:object>
            </w:r>
            <w:r>
              <w:rPr>
                <w:rFonts w:ascii="微軟正黑體" w:eastAsia="微軟正黑體" w:hAnsi="微軟正黑體" w:cs="微軟正黑體"/>
              </w:rPr>
              <w:t xml:space="preserve">3. </w:t>
            </w:r>
            <w:r>
              <w:rPr>
                <w:rFonts w:ascii="微軟正黑體" w:eastAsia="微軟正黑體" w:hAnsi="微軟正黑體" w:cs="微軟正黑體"/>
              </w:rPr>
              <w:t>運用短片再次討論繪本主題</w:t>
            </w:r>
          </w:p>
          <w:p w:rsidR="00A92230" w:rsidRDefault="00B6652F">
            <w:pPr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Be Kind and Be Respectful to People and Things</w:t>
            </w:r>
            <w:r>
              <w:rPr>
                <w:rFonts w:ascii="微軟正黑體" w:eastAsia="微軟正黑體" w:hAnsi="微軟正黑體" w:cs="微軟正黑體"/>
              </w:rPr>
              <w:t>心要慈悲，事要方便，殘忍刻薄，惹人</w:t>
            </w:r>
            <w:proofErr w:type="gramStart"/>
            <w:r>
              <w:rPr>
                <w:rFonts w:ascii="微軟正黑體" w:eastAsia="微軟正黑體" w:hAnsi="微軟正黑體" w:cs="微軟正黑體"/>
              </w:rPr>
              <w:t>恨怨。</w:t>
            </w:r>
            <w:proofErr w:type="gramEnd"/>
          </w:p>
        </w:tc>
        <w:tc>
          <w:tcPr>
            <w:tcW w:w="1418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  <w:vAlign w:val="center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微軟正黑體" w:eastAsia="微軟正黑體" w:hAnsi="微軟正黑體" w:cs="微軟正黑體"/>
              </w:rPr>
              <w:lastRenderedPageBreak/>
              <w:t>繪</w:t>
            </w:r>
            <w:r>
              <w:rPr>
                <w:rFonts w:ascii="Heiti TC Light" w:eastAsia="Heiti TC Light" w:hAnsi="Heiti TC Light" w:cs="Heiti TC Light"/>
              </w:rPr>
              <w:t>本</w:t>
            </w:r>
            <w:r>
              <w:rPr>
                <w:rFonts w:ascii="Heiti TC Light" w:eastAsia="Heiti TC Light" w:hAnsi="Heiti TC Light" w:cs="Heiti TC Light"/>
              </w:rPr>
              <w:t>PPT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PMingLiu" w:eastAsia="PMingLiu" w:hAnsi="PMingLiu" w:cs="PMingLiu"/>
                <w:sz w:val="22"/>
                <w:szCs w:val="22"/>
              </w:rPr>
            </w:pPr>
            <w:hyperlink r:id="rId51">
              <w:r>
                <w:rPr>
                  <w:rFonts w:ascii="PMingLiu" w:eastAsia="PMingLiu" w:hAnsi="PMingLiu" w:cs="PMingLiu"/>
                  <w:color w:val="0563C1"/>
                  <w:sz w:val="22"/>
                  <w:szCs w:val="22"/>
                  <w:u w:val="single"/>
                </w:rPr>
                <w:t>https://youtu.be/YNOnFsnjYhY</w:t>
              </w:r>
            </w:hyperlink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</w:rPr>
            </w:pPr>
          </w:p>
        </w:tc>
        <w:tc>
          <w:tcPr>
            <w:tcW w:w="1134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  <w:vAlign w:val="center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lastRenderedPageBreak/>
              <w:t xml:space="preserve">10mins </w:t>
            </w:r>
          </w:p>
        </w:tc>
      </w:tr>
      <w:tr w:rsidR="00A92230">
        <w:trPr>
          <w:trHeight w:val="755"/>
        </w:trPr>
        <w:tc>
          <w:tcPr>
            <w:tcW w:w="266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/>
              </w:rPr>
              <w:lastRenderedPageBreak/>
              <w:t>Picture Walk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Heiti TC Light" w:eastAsia="Heiti TC Light" w:hAnsi="Heiti TC Light" w:cs="Heiti TC Light"/>
                <w:b/>
              </w:rPr>
            </w:pPr>
            <w:r>
              <w:rPr>
                <w:rFonts w:ascii="Heiti TC Light" w:eastAsia="Heiti TC Light" w:hAnsi="Heiti TC Light" w:cs="Heiti TC Light"/>
                <w:b/>
              </w:rPr>
              <w:t>Discussion</w:t>
            </w:r>
          </w:p>
        </w:tc>
        <w:tc>
          <w:tcPr>
            <w:tcW w:w="5528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1.</w:t>
            </w:r>
            <w:r>
              <w:rPr>
                <w:rFonts w:ascii="微軟正黑體" w:eastAsia="微軟正黑體" w:hAnsi="微軟正黑體" w:cs="微軟正黑體"/>
              </w:rPr>
              <w:t>以</w:t>
            </w:r>
            <w:proofErr w:type="spellStart"/>
            <w:r>
              <w:rPr>
                <w:rFonts w:ascii="微軟正黑體" w:eastAsia="微軟正黑體" w:hAnsi="微軟正黑體" w:cs="微軟正黑體"/>
              </w:rPr>
              <w:t>ppt</w:t>
            </w:r>
            <w:proofErr w:type="spellEnd"/>
            <w:r>
              <w:rPr>
                <w:rFonts w:ascii="微軟正黑體" w:eastAsia="微軟正黑體" w:hAnsi="微軟正黑體" w:cs="微軟正黑體"/>
              </w:rPr>
              <w:t>呈現繪本</w:t>
            </w:r>
            <w:r>
              <w:rPr>
                <w:rFonts w:ascii="微軟正黑體" w:eastAsia="微軟正黑體" w:hAnsi="微軟正黑體" w:cs="微軟正黑體"/>
              </w:rPr>
              <w:t>P.28-P.32</w:t>
            </w:r>
            <w:r>
              <w:rPr>
                <w:rFonts w:ascii="微軟正黑體" w:eastAsia="微軟正黑體" w:hAnsi="微軟正黑體" w:cs="微軟正黑體"/>
              </w:rPr>
              <w:t>內容。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jc w:val="both"/>
              <w:rPr>
                <w:rFonts w:ascii="微軟正黑體" w:eastAsia="微軟正黑體" w:hAnsi="微軟正黑體" w:cs="微軟正黑體"/>
                <w:color w:val="C00000"/>
                <w:sz w:val="22"/>
                <w:szCs w:val="22"/>
              </w:rPr>
            </w:pPr>
            <w:r>
              <w:rPr>
                <w:rFonts w:ascii="微軟正黑體" w:eastAsia="微軟正黑體" w:hAnsi="微軟正黑體" w:cs="微軟正黑體"/>
                <w:color w:val="C00000"/>
                <w:sz w:val="22"/>
                <w:szCs w:val="22"/>
              </w:rPr>
              <w:t>The teacher may say: Let's read the story.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  <w:sz w:val="22"/>
                <w:szCs w:val="22"/>
              </w:rPr>
              <w:t>2.</w:t>
            </w:r>
            <w:r>
              <w:rPr>
                <w:rFonts w:ascii="微軟正黑體" w:eastAsia="微軟正黑體" w:hAnsi="微軟正黑體" w:cs="微軟正黑體"/>
                <w:sz w:val="22"/>
                <w:szCs w:val="22"/>
              </w:rPr>
              <w:t>教師運用</w:t>
            </w:r>
            <w:proofErr w:type="spellStart"/>
            <w:r>
              <w:rPr>
                <w:rFonts w:ascii="微軟正黑體" w:eastAsia="微軟正黑體" w:hAnsi="微軟正黑體" w:cs="微軟正黑體"/>
                <w:sz w:val="22"/>
                <w:szCs w:val="22"/>
              </w:rPr>
              <w:t>ppt</w:t>
            </w:r>
            <w:proofErr w:type="spellEnd"/>
            <w:r>
              <w:rPr>
                <w:rFonts w:ascii="微軟正黑體" w:eastAsia="微軟正黑體" w:hAnsi="微軟正黑體" w:cs="微軟正黑體"/>
                <w:sz w:val="22"/>
                <w:szCs w:val="22"/>
              </w:rPr>
              <w:t>和聲音</w:t>
            </w:r>
            <w:proofErr w:type="gramStart"/>
            <w:r>
              <w:rPr>
                <w:rFonts w:ascii="微軟正黑體" w:eastAsia="微軟正黑體" w:hAnsi="微軟正黑體" w:cs="微軟正黑體"/>
                <w:sz w:val="22"/>
                <w:szCs w:val="22"/>
              </w:rPr>
              <w:t>表情讀繪本</w:t>
            </w:r>
            <w:proofErr w:type="gramEnd"/>
            <w:r>
              <w:rPr>
                <w:rFonts w:ascii="微軟正黑體" w:eastAsia="微軟正黑體" w:hAnsi="微軟正黑體" w:cs="微軟正黑體"/>
                <w:sz w:val="22"/>
                <w:szCs w:val="22"/>
              </w:rPr>
              <w:t>，並讓小朋友觀察繪本中</w:t>
            </w:r>
            <w:r>
              <w:rPr>
                <w:rFonts w:ascii="微軟正黑體" w:eastAsia="微軟正黑體" w:hAnsi="微軟正黑體" w:cs="微軟正黑體"/>
                <w:sz w:val="22"/>
                <w:szCs w:val="22"/>
              </w:rPr>
              <w:t>P.28-P.32</w:t>
            </w:r>
            <w:r>
              <w:rPr>
                <w:rFonts w:ascii="微軟正黑體" w:eastAsia="微軟正黑體" w:hAnsi="微軟正黑體" w:cs="微軟正黑體"/>
                <w:sz w:val="22"/>
                <w:szCs w:val="22"/>
              </w:rPr>
              <w:t>的圖畫，以</w:t>
            </w:r>
            <w:r>
              <w:rPr>
                <w:rFonts w:ascii="微軟正黑體" w:eastAsia="微軟正黑體" w:hAnsi="微軟正黑體" w:cs="微軟正黑體"/>
                <w:sz w:val="22"/>
                <w:szCs w:val="22"/>
              </w:rPr>
              <w:t>WHAT, WHO, How</w:t>
            </w:r>
            <w:r>
              <w:rPr>
                <w:rFonts w:ascii="微軟正黑體" w:eastAsia="微軟正黑體" w:hAnsi="微軟正黑體" w:cs="微軟正黑體"/>
                <w:sz w:val="22"/>
                <w:szCs w:val="22"/>
              </w:rPr>
              <w:t>進行問答與討論。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80"/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 xml:space="preserve">The teacher may say: </w:t>
            </w:r>
            <w:r>
              <w:rPr>
                <w:rFonts w:ascii="微軟正黑體" w:eastAsia="微軟正黑體" w:hAnsi="微軟正黑體" w:cs="微軟正黑體"/>
                <w:color w:val="C00000"/>
                <w:sz w:val="22"/>
                <w:szCs w:val="22"/>
              </w:rPr>
              <w:t>Why is Mina crying?</w:t>
            </w:r>
            <w:r>
              <w:rPr>
                <w:rFonts w:ascii="微軟正黑體" w:eastAsia="微軟正黑體" w:hAnsi="微軟正黑體" w:cs="微軟正黑體"/>
              </w:rPr>
              <w:t xml:space="preserve"> </w:t>
            </w:r>
            <w:r>
              <w:rPr>
                <w:rFonts w:ascii="微軟正黑體" w:eastAsia="微軟正黑體" w:hAnsi="微軟正黑體" w:cs="微軟正黑體"/>
                <w:color w:val="C00000"/>
                <w:sz w:val="22"/>
                <w:szCs w:val="22"/>
              </w:rPr>
              <w:t>Why do Anna and May still want to be her friend?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  <w:sz w:val="22"/>
                <w:szCs w:val="22"/>
              </w:rPr>
            </w:pPr>
            <w:r>
              <w:rPr>
                <w:rFonts w:ascii="微軟正黑體" w:eastAsia="微軟正黑體" w:hAnsi="微軟正黑體" w:cs="微軟正黑體"/>
                <w:sz w:val="22"/>
                <w:szCs w:val="22"/>
              </w:rPr>
              <w:t>3.</w:t>
            </w:r>
            <w:r>
              <w:rPr>
                <w:rFonts w:ascii="微軟正黑體" w:eastAsia="微軟正黑體" w:hAnsi="微軟正黑體" w:cs="微軟正黑體"/>
                <w:sz w:val="22"/>
                <w:szCs w:val="22"/>
              </w:rPr>
              <w:t>討論原諒別人及改過。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jc w:val="both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 xml:space="preserve">The teacher may say: 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jc w:val="both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Everyone makes mistakes</w:t>
            </w:r>
            <w:r>
              <w:rPr>
                <w:rFonts w:ascii="微軟正黑體" w:eastAsia="微軟正黑體" w:hAnsi="微軟正黑體" w:cs="微軟正黑體"/>
                <w:color w:val="C00000"/>
              </w:rPr>
              <w:t>.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jc w:val="both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If a person can correct his or her mistakes, we can try to forgive the person.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jc w:val="both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Are you angry with Mina, too?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jc w:val="both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What do you want to say to Mina?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jc w:val="both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Do you want to be her friend?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What have you learned from the storybook?</w:t>
            </w:r>
          </w:p>
        </w:tc>
        <w:tc>
          <w:tcPr>
            <w:tcW w:w="1418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  <w:r>
              <w:rPr>
                <w:rFonts w:ascii="PMingLiu" w:eastAsia="PMingLiu" w:hAnsi="PMingLiu" w:cs="PMingLiu"/>
                <w:sz w:val="22"/>
                <w:szCs w:val="22"/>
              </w:rPr>
              <w:t>繪</w:t>
            </w:r>
            <w:r>
              <w:rPr>
                <w:rFonts w:ascii="Heiti TC Light" w:eastAsia="Heiti TC Light" w:hAnsi="Heiti TC Light" w:cs="Heiti TC Light"/>
                <w:sz w:val="22"/>
                <w:szCs w:val="22"/>
              </w:rPr>
              <w:t>本</w:t>
            </w:r>
            <w:r>
              <w:rPr>
                <w:rFonts w:ascii="Heiti TC Light" w:eastAsia="Heiti TC Light" w:hAnsi="Heiti TC Light" w:cs="Heiti TC Light"/>
                <w:sz w:val="22"/>
                <w:szCs w:val="22"/>
              </w:rPr>
              <w:t>PPT</w:t>
            </w:r>
          </w:p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  <w:sz w:val="22"/>
                <w:szCs w:val="22"/>
              </w:rPr>
            </w:pPr>
            <w:r>
              <w:rPr>
                <w:rFonts w:ascii="Heiti TC Light" w:eastAsia="Heiti TC Light" w:hAnsi="Heiti TC Light" w:cs="Heiti TC Light"/>
                <w:sz w:val="22"/>
                <w:szCs w:val="22"/>
              </w:rPr>
              <w:t>字卡</w:t>
            </w: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微軟正黑體" w:eastAsia="微軟正黑體" w:hAnsi="微軟正黑體" w:cs="微軟正黑體"/>
              </w:rPr>
            </w:pPr>
          </w:p>
        </w:tc>
        <w:tc>
          <w:tcPr>
            <w:tcW w:w="1134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12mins</w:t>
            </w:r>
          </w:p>
        </w:tc>
      </w:tr>
      <w:tr w:rsidR="00A92230">
        <w:trPr>
          <w:trHeight w:val="755"/>
        </w:trPr>
        <w:tc>
          <w:tcPr>
            <w:tcW w:w="266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Heiti TC Light" w:eastAsia="Heiti TC Light" w:hAnsi="Heiti TC Light" w:cs="Heiti TC Light"/>
                <w:b/>
              </w:rPr>
            </w:pPr>
            <w:r>
              <w:rPr>
                <w:rFonts w:ascii="Heiti TC Light" w:eastAsia="Heiti TC Light" w:hAnsi="Heiti TC Light" w:cs="Heiti TC Light"/>
                <w:b/>
              </w:rPr>
              <w:lastRenderedPageBreak/>
              <w:t>Sing a song</w:t>
            </w:r>
          </w:p>
        </w:tc>
        <w:tc>
          <w:tcPr>
            <w:tcW w:w="5528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 xml:space="preserve">1. </w:t>
            </w:r>
            <w:r>
              <w:rPr>
                <w:rFonts w:ascii="微軟正黑體" w:eastAsia="微軟正黑體" w:hAnsi="微軟正黑體" w:cs="微軟正黑體"/>
              </w:rPr>
              <w:t>歌曲欣賞並教唱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微軟正黑體" w:eastAsia="微軟正黑體" w:hAnsi="微軟正黑體" w:cs="微軟正黑體"/>
                <w:color w:val="C00000"/>
                <w:sz w:val="22"/>
                <w:szCs w:val="22"/>
              </w:rPr>
            </w:pPr>
            <w:r>
              <w:rPr>
                <w:rFonts w:ascii="微軟正黑體" w:eastAsia="微軟正黑體" w:hAnsi="微軟正黑體" w:cs="微軟正黑體"/>
                <w:color w:val="C00000"/>
                <w:sz w:val="22"/>
                <w:szCs w:val="22"/>
              </w:rPr>
              <w:t xml:space="preserve">The teacher may say: Let's listen to the song and try to sing together. 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Respect Song | With Action | Classroom Song |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object w:dxaOrig="4560" w:dyaOrig="2544">
                <v:shape id="_x0000_i1040" type="#_x0000_t75" style="width:228pt;height:127.5pt" o:ole="">
                  <v:imagedata r:id="rId52" o:title=""/>
                </v:shape>
                <o:OLEObject Type="Embed" ProgID="PBrush" ShapeID="_x0000_i1040" DrawAspect="Content" ObjectID="_1801429265" r:id="rId53"/>
              </w:object>
            </w:r>
          </w:p>
        </w:tc>
        <w:tc>
          <w:tcPr>
            <w:tcW w:w="1418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:rsidR="00A92230" w:rsidRDefault="00B665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PMingLiu" w:eastAsia="PMingLiu" w:hAnsi="PMingLiu" w:cs="PMingLiu"/>
                <w:sz w:val="22"/>
                <w:szCs w:val="22"/>
              </w:rPr>
            </w:pPr>
            <w:hyperlink r:id="rId54">
              <w:r>
                <w:rPr>
                  <w:rFonts w:ascii="PMingLiu" w:eastAsia="PMingLiu" w:hAnsi="PMingLiu" w:cs="PMingLiu"/>
                  <w:color w:val="0563C1"/>
                  <w:sz w:val="22"/>
                  <w:szCs w:val="22"/>
                  <w:u w:val="single"/>
                </w:rPr>
                <w:t>https://youtu.be/uvYEgnYWE3E</w:t>
              </w:r>
            </w:hyperlink>
          </w:p>
          <w:p w:rsidR="00A92230" w:rsidRDefault="00A922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PMingLiu" w:eastAsia="PMingLiu" w:hAnsi="PMingLiu" w:cs="PMingLiu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10mins</w:t>
            </w:r>
          </w:p>
        </w:tc>
      </w:tr>
      <w:tr w:rsidR="00A92230">
        <w:trPr>
          <w:trHeight w:val="1929"/>
        </w:trPr>
        <w:tc>
          <w:tcPr>
            <w:tcW w:w="266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  <w:b/>
              </w:rPr>
              <w:t>Share opinions</w:t>
            </w:r>
          </w:p>
        </w:tc>
        <w:tc>
          <w:tcPr>
            <w:tcW w:w="5528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</w:rPr>
              <w:t>1.</w:t>
            </w:r>
            <w:r>
              <w:rPr>
                <w:rFonts w:ascii="微軟正黑體" w:eastAsia="微軟正黑體" w:hAnsi="微軟正黑體" w:cs="微軟正黑體"/>
              </w:rPr>
              <w:t>教師提問：「要如何做到</w:t>
            </w:r>
            <w:r>
              <w:rPr>
                <w:rFonts w:ascii="微軟正黑體" w:eastAsia="微軟正黑體" w:hAnsi="微軟正黑體" w:cs="微軟正黑體"/>
              </w:rPr>
              <w:t>Be Kind and Be Respectful to People and Things</w:t>
            </w:r>
            <w:r>
              <w:rPr>
                <w:rFonts w:ascii="微軟正黑體" w:eastAsia="微軟正黑體" w:hAnsi="微軟正黑體" w:cs="微軟正黑體"/>
              </w:rPr>
              <w:t>？」</w:t>
            </w:r>
            <w:r>
              <w:rPr>
                <w:rFonts w:ascii="微軟正黑體" w:eastAsia="微軟正黑體" w:hAnsi="微軟正黑體" w:cs="微軟正黑體"/>
              </w:rPr>
              <w:t xml:space="preserve">      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80"/>
              <w:jc w:val="both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The teacher may say: What should you do to be kind and be respectful to people and things?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480"/>
              <w:jc w:val="both"/>
              <w:rPr>
                <w:rFonts w:ascii="微軟正黑體" w:eastAsia="微軟正黑體" w:hAnsi="微軟正黑體" w:cs="微軟正黑體"/>
                <w:color w:val="C00000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>Please raise your hand and share your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480"/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  <w:color w:val="C00000"/>
              </w:rPr>
              <w:t xml:space="preserve"> opinions. </w:t>
            </w:r>
          </w:p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</w:rPr>
            </w:pPr>
            <w:r>
              <w:rPr>
                <w:rFonts w:ascii="微軟正黑體" w:eastAsia="微軟正黑體" w:hAnsi="微軟正黑體" w:cs="微軟正黑體"/>
              </w:rPr>
              <w:t>2.</w:t>
            </w:r>
            <w:r>
              <w:rPr>
                <w:rFonts w:ascii="微軟正黑體" w:eastAsia="微軟正黑體" w:hAnsi="微軟正黑體" w:cs="微軟正黑體"/>
              </w:rPr>
              <w:t>教師回饋發表想法的學生並做總結。</w:t>
            </w:r>
          </w:p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微軟正黑體" w:eastAsia="微軟正黑體" w:hAnsi="微軟正黑體" w:cs="微軟正黑體"/>
              </w:rPr>
            </w:pPr>
          </w:p>
        </w:tc>
        <w:tc>
          <w:tcPr>
            <w:tcW w:w="1418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</w:tcPr>
          <w:p w:rsidR="00A92230" w:rsidRDefault="00A92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</w:rPr>
            </w:pPr>
          </w:p>
        </w:tc>
        <w:tc>
          <w:tcPr>
            <w:tcW w:w="1134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</w:tcPr>
          <w:p w:rsidR="00A92230" w:rsidRDefault="00B665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Heiti TC Light" w:eastAsia="Heiti TC Light" w:hAnsi="Heiti TC Light" w:cs="Heiti TC Light"/>
              </w:rPr>
            </w:pPr>
            <w:r>
              <w:rPr>
                <w:rFonts w:ascii="Heiti TC Light" w:eastAsia="Heiti TC Light" w:hAnsi="Heiti TC Light" w:cs="Heiti TC Light"/>
              </w:rPr>
              <w:t>8mins</w:t>
            </w:r>
          </w:p>
        </w:tc>
      </w:tr>
    </w:tbl>
    <w:p w:rsidR="00A92230" w:rsidRDefault="00A92230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Heiti TC Light" w:eastAsia="Heiti TC Light" w:hAnsi="Heiti TC Light" w:cs="Heiti TC Light"/>
          <w:color w:val="E36C0A"/>
          <w:sz w:val="32"/>
          <w:szCs w:val="32"/>
        </w:rPr>
      </w:pPr>
    </w:p>
    <w:p w:rsidR="00A92230" w:rsidRDefault="00A92230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Heiti TC Light" w:eastAsia="Heiti TC Light" w:hAnsi="Heiti TC Light" w:cs="Heiti TC Light"/>
          <w:b/>
          <w:color w:val="E36C09"/>
          <w:sz w:val="32"/>
          <w:szCs w:val="32"/>
        </w:rPr>
      </w:pPr>
    </w:p>
    <w:sectPr w:rsidR="00A92230">
      <w:pgSz w:w="11906" w:h="16838"/>
      <w:pgMar w:top="568" w:right="720" w:bottom="720" w:left="720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MingLiu">
    <w:altName w:val="Times New Roman"/>
    <w:charset w:val="00"/>
    <w:family w:val="auto"/>
    <w:pitch w:val="default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Noto Sans Symbols">
    <w:altName w:val="Times New Roman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Heiti TC Light">
    <w:altName w:val="Times New Roman"/>
    <w:charset w:val="00"/>
    <w:family w:val="auto"/>
    <w:pitch w:val="default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DC4FA5"/>
    <w:multiLevelType w:val="multilevel"/>
    <w:tmpl w:val="7A941676"/>
    <w:lvl w:ilvl="0">
      <w:start w:val="1"/>
      <w:numFmt w:val="decimal"/>
      <w:lvlText w:val="%1."/>
      <w:lvlJc w:val="left"/>
      <w:pPr>
        <w:ind w:left="480" w:hanging="480"/>
      </w:pPr>
      <w:rPr>
        <w:vertAlign w:val="baseline"/>
      </w:rPr>
    </w:lvl>
    <w:lvl w:ilvl="1">
      <w:start w:val="1"/>
      <w:numFmt w:val="decimal"/>
      <w:lvlText w:val="%2、"/>
      <w:lvlJc w:val="left"/>
      <w:pPr>
        <w:ind w:left="960" w:hanging="480"/>
      </w:pPr>
      <w:rPr>
        <w:rFonts w:ascii="PMingLiu" w:eastAsia="PMingLiu" w:hAnsi="PMingLiu" w:cs="PMingLiu"/>
        <w:vertAlign w:val="baseline"/>
      </w:rPr>
    </w:lvl>
    <w:lvl w:ilvl="2">
      <w:start w:val="1"/>
      <w:numFmt w:val="lowerRoman"/>
      <w:lvlText w:val="%3."/>
      <w:lvlJc w:val="right"/>
      <w:pPr>
        <w:ind w:left="1440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920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2400" w:hanging="480"/>
      </w:pPr>
      <w:rPr>
        <w:rFonts w:ascii="PMingLiu" w:eastAsia="PMingLiu" w:hAnsi="PMingLiu" w:cs="PMingLiu"/>
        <w:vertAlign w:val="baseline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3360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3840" w:hanging="480"/>
      </w:pPr>
      <w:rPr>
        <w:rFonts w:ascii="PMingLiu" w:eastAsia="PMingLiu" w:hAnsi="PMingLiu" w:cs="PMingLiu"/>
        <w:vertAlign w:val="baseline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vertAlign w:val="baseline"/>
      </w:rPr>
    </w:lvl>
  </w:abstractNum>
  <w:abstractNum w:abstractNumId="1" w15:restartNumberingAfterBreak="0">
    <w:nsid w:val="03760315"/>
    <w:multiLevelType w:val="multilevel"/>
    <w:tmpl w:val="D4CE9C8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、"/>
      <w:lvlJc w:val="left"/>
      <w:pPr>
        <w:ind w:left="960" w:hanging="480"/>
      </w:pPr>
      <w:rPr>
        <w:rFonts w:ascii="PMingLiu" w:eastAsia="PMingLiu" w:hAnsi="PMingLiu" w:cs="PMingLiu"/>
      </w:r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decimal"/>
      <w:lvlText w:val="%5、"/>
      <w:lvlJc w:val="left"/>
      <w:pPr>
        <w:ind w:left="2400" w:hanging="480"/>
      </w:pPr>
      <w:rPr>
        <w:rFonts w:ascii="PMingLiu" w:eastAsia="PMingLiu" w:hAnsi="PMingLiu" w:cs="PMingLiu"/>
      </w:r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decimal"/>
      <w:lvlText w:val="%8、"/>
      <w:lvlJc w:val="left"/>
      <w:pPr>
        <w:ind w:left="3840" w:hanging="480"/>
      </w:pPr>
      <w:rPr>
        <w:rFonts w:ascii="PMingLiu" w:eastAsia="PMingLiu" w:hAnsi="PMingLiu" w:cs="PMingLiu"/>
      </w:r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04AD23A4"/>
    <w:multiLevelType w:val="multilevel"/>
    <w:tmpl w:val="F4062394"/>
    <w:lvl w:ilvl="0">
      <w:start w:val="1"/>
      <w:numFmt w:val="decimal"/>
      <w:lvlText w:val="%1."/>
      <w:lvlJc w:val="left"/>
      <w:pPr>
        <w:ind w:left="480" w:hanging="480"/>
      </w:pPr>
    </w:lvl>
    <w:lvl w:ilvl="1">
      <w:start w:val="1"/>
      <w:numFmt w:val="decimal"/>
      <w:lvlText w:val="%2、"/>
      <w:lvlJc w:val="left"/>
      <w:pPr>
        <w:ind w:left="960" w:hanging="480"/>
      </w:pPr>
      <w:rPr>
        <w:rFonts w:ascii="PMingLiu" w:eastAsia="PMingLiu" w:hAnsi="PMingLiu" w:cs="PMingLiu"/>
      </w:r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decimal"/>
      <w:lvlText w:val="%5、"/>
      <w:lvlJc w:val="left"/>
      <w:pPr>
        <w:ind w:left="2400" w:hanging="480"/>
      </w:pPr>
      <w:rPr>
        <w:rFonts w:ascii="PMingLiu" w:eastAsia="PMingLiu" w:hAnsi="PMingLiu" w:cs="PMingLiu"/>
      </w:r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decimal"/>
      <w:lvlText w:val="%8、"/>
      <w:lvlJc w:val="left"/>
      <w:pPr>
        <w:ind w:left="3840" w:hanging="480"/>
      </w:pPr>
      <w:rPr>
        <w:rFonts w:ascii="PMingLiu" w:eastAsia="PMingLiu" w:hAnsi="PMingLiu" w:cs="PMingLiu"/>
      </w:r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063016BE"/>
    <w:multiLevelType w:val="multilevel"/>
    <w:tmpl w:val="5A9C79C2"/>
    <w:lvl w:ilvl="0">
      <w:start w:val="1"/>
      <w:numFmt w:val="decimal"/>
      <w:lvlText w:val="%1."/>
      <w:lvlJc w:val="left"/>
      <w:pPr>
        <w:ind w:left="480" w:hanging="480"/>
      </w:pPr>
    </w:lvl>
    <w:lvl w:ilvl="1">
      <w:start w:val="1"/>
      <w:numFmt w:val="decimal"/>
      <w:lvlText w:val="%2、"/>
      <w:lvlJc w:val="left"/>
      <w:pPr>
        <w:ind w:left="960" w:hanging="480"/>
      </w:pPr>
      <w:rPr>
        <w:rFonts w:ascii="PMingLiu" w:eastAsia="PMingLiu" w:hAnsi="PMingLiu" w:cs="PMingLiu"/>
      </w:r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decimal"/>
      <w:lvlText w:val="%5、"/>
      <w:lvlJc w:val="left"/>
      <w:pPr>
        <w:ind w:left="2400" w:hanging="480"/>
      </w:pPr>
      <w:rPr>
        <w:rFonts w:ascii="PMingLiu" w:eastAsia="PMingLiu" w:hAnsi="PMingLiu" w:cs="PMingLiu"/>
      </w:r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decimal"/>
      <w:lvlText w:val="%8、"/>
      <w:lvlJc w:val="left"/>
      <w:pPr>
        <w:ind w:left="3840" w:hanging="480"/>
      </w:pPr>
      <w:rPr>
        <w:rFonts w:ascii="PMingLiu" w:eastAsia="PMingLiu" w:hAnsi="PMingLiu" w:cs="PMingLiu"/>
      </w:r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09565333"/>
    <w:multiLevelType w:val="multilevel"/>
    <w:tmpl w:val="340C36A6"/>
    <w:lvl w:ilvl="0">
      <w:start w:val="5"/>
      <w:numFmt w:val="bullet"/>
      <w:lvlText w:val="□"/>
      <w:lvlJc w:val="left"/>
      <w:pPr>
        <w:ind w:left="360" w:hanging="360"/>
      </w:pPr>
      <w:rPr>
        <w:rFonts w:ascii="微軟正黑體" w:eastAsia="微軟正黑體" w:hAnsi="微軟正黑體" w:cs="微軟正黑體"/>
        <w:b w:val="0"/>
        <w:color w:val="000000"/>
        <w:sz w:val="36"/>
        <w:szCs w:val="36"/>
        <w:vertAlign w:val="baseline"/>
      </w:rPr>
    </w:lvl>
    <w:lvl w:ilvl="1">
      <w:start w:val="1"/>
      <w:numFmt w:val="bullet"/>
      <w:lvlText w:val="■"/>
      <w:lvlJc w:val="left"/>
      <w:pPr>
        <w:ind w:left="960" w:hanging="480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◆"/>
      <w:lvlJc w:val="left"/>
      <w:pPr>
        <w:ind w:left="1440" w:hanging="48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1920" w:hanging="48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■"/>
      <w:lvlJc w:val="left"/>
      <w:pPr>
        <w:ind w:left="2400" w:hanging="480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◆"/>
      <w:lvlJc w:val="left"/>
      <w:pPr>
        <w:ind w:left="2880" w:hanging="48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3360" w:hanging="48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■"/>
      <w:lvlJc w:val="left"/>
      <w:pPr>
        <w:ind w:left="3840" w:hanging="480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◆"/>
      <w:lvlJc w:val="left"/>
      <w:pPr>
        <w:ind w:left="4320" w:hanging="48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5" w15:restartNumberingAfterBreak="0">
    <w:nsid w:val="102810F7"/>
    <w:multiLevelType w:val="multilevel"/>
    <w:tmpl w:val="268044CE"/>
    <w:lvl w:ilvl="0">
      <w:start w:val="1"/>
      <w:numFmt w:val="decimal"/>
      <w:lvlText w:val="%1."/>
      <w:lvlJc w:val="left"/>
      <w:pPr>
        <w:ind w:left="480" w:hanging="480"/>
      </w:pPr>
      <w:rPr>
        <w:vertAlign w:val="baseline"/>
      </w:rPr>
    </w:lvl>
    <w:lvl w:ilvl="1">
      <w:start w:val="1"/>
      <w:numFmt w:val="decimal"/>
      <w:lvlText w:val="%2、"/>
      <w:lvlJc w:val="left"/>
      <w:pPr>
        <w:ind w:left="960" w:hanging="480"/>
      </w:pPr>
      <w:rPr>
        <w:rFonts w:ascii="PMingLiu" w:eastAsia="PMingLiu" w:hAnsi="PMingLiu" w:cs="PMingLiu"/>
        <w:vertAlign w:val="baseline"/>
      </w:rPr>
    </w:lvl>
    <w:lvl w:ilvl="2">
      <w:start w:val="1"/>
      <w:numFmt w:val="lowerRoman"/>
      <w:lvlText w:val="%3."/>
      <w:lvlJc w:val="right"/>
      <w:pPr>
        <w:ind w:left="1440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920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2400" w:hanging="480"/>
      </w:pPr>
      <w:rPr>
        <w:rFonts w:ascii="PMingLiu" w:eastAsia="PMingLiu" w:hAnsi="PMingLiu" w:cs="PMingLiu"/>
        <w:vertAlign w:val="baseline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3360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3840" w:hanging="480"/>
      </w:pPr>
      <w:rPr>
        <w:rFonts w:ascii="PMingLiu" w:eastAsia="PMingLiu" w:hAnsi="PMingLiu" w:cs="PMingLiu"/>
        <w:vertAlign w:val="baseline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vertAlign w:val="baseline"/>
      </w:rPr>
    </w:lvl>
  </w:abstractNum>
  <w:abstractNum w:abstractNumId="6" w15:restartNumberingAfterBreak="0">
    <w:nsid w:val="143F59A4"/>
    <w:multiLevelType w:val="multilevel"/>
    <w:tmpl w:val="69AA2D38"/>
    <w:lvl w:ilvl="0">
      <w:start w:val="1"/>
      <w:numFmt w:val="decimal"/>
      <w:lvlText w:val="%1."/>
      <w:lvlJc w:val="left"/>
      <w:pPr>
        <w:ind w:left="480" w:hanging="480"/>
      </w:pPr>
    </w:lvl>
    <w:lvl w:ilvl="1">
      <w:start w:val="1"/>
      <w:numFmt w:val="decimal"/>
      <w:lvlText w:val="%2、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decim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decim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174A22D4"/>
    <w:multiLevelType w:val="multilevel"/>
    <w:tmpl w:val="D29E7CCA"/>
    <w:lvl w:ilvl="0">
      <w:start w:val="1"/>
      <w:numFmt w:val="decimal"/>
      <w:lvlText w:val="%1."/>
      <w:lvlJc w:val="left"/>
      <w:pPr>
        <w:ind w:left="360" w:hanging="360"/>
      </w:pPr>
      <w:rPr>
        <w:vertAlign w:val="baseline"/>
      </w:rPr>
    </w:lvl>
    <w:lvl w:ilvl="1">
      <w:start w:val="1"/>
      <w:numFmt w:val="decimal"/>
      <w:lvlText w:val="%2、"/>
      <w:lvlJc w:val="left"/>
      <w:pPr>
        <w:ind w:left="960" w:hanging="480"/>
      </w:pPr>
      <w:rPr>
        <w:rFonts w:ascii="PMingLiu" w:eastAsia="PMingLiu" w:hAnsi="PMingLiu" w:cs="PMingLiu"/>
        <w:vertAlign w:val="baseline"/>
      </w:rPr>
    </w:lvl>
    <w:lvl w:ilvl="2">
      <w:start w:val="1"/>
      <w:numFmt w:val="lowerRoman"/>
      <w:lvlText w:val="%3."/>
      <w:lvlJc w:val="right"/>
      <w:pPr>
        <w:ind w:left="1440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920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2400" w:hanging="480"/>
      </w:pPr>
      <w:rPr>
        <w:rFonts w:ascii="PMingLiu" w:eastAsia="PMingLiu" w:hAnsi="PMingLiu" w:cs="PMingLiu"/>
        <w:vertAlign w:val="baseline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3360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3840" w:hanging="480"/>
      </w:pPr>
      <w:rPr>
        <w:rFonts w:ascii="PMingLiu" w:eastAsia="PMingLiu" w:hAnsi="PMingLiu" w:cs="PMingLiu"/>
        <w:vertAlign w:val="baseline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vertAlign w:val="baseline"/>
      </w:rPr>
    </w:lvl>
  </w:abstractNum>
  <w:abstractNum w:abstractNumId="8" w15:restartNumberingAfterBreak="0">
    <w:nsid w:val="179903C1"/>
    <w:multiLevelType w:val="multilevel"/>
    <w:tmpl w:val="7F72B124"/>
    <w:lvl w:ilvl="0">
      <w:start w:val="5"/>
      <w:numFmt w:val="bullet"/>
      <w:lvlText w:val="□"/>
      <w:lvlJc w:val="left"/>
      <w:pPr>
        <w:ind w:left="360" w:hanging="360"/>
      </w:pPr>
      <w:rPr>
        <w:rFonts w:ascii="微軟正黑體" w:eastAsia="微軟正黑體" w:hAnsi="微軟正黑體" w:cs="微軟正黑體"/>
        <w:b w:val="0"/>
        <w:color w:val="000000"/>
        <w:sz w:val="36"/>
        <w:szCs w:val="36"/>
      </w:rPr>
    </w:lvl>
    <w:lvl w:ilvl="1">
      <w:start w:val="1"/>
      <w:numFmt w:val="bullet"/>
      <w:lvlText w:val="■"/>
      <w:lvlJc w:val="left"/>
      <w:pPr>
        <w:ind w:left="960" w:hanging="48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◆"/>
      <w:lvlJc w:val="left"/>
      <w:pPr>
        <w:ind w:left="1440" w:hanging="48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1920" w:hanging="48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■"/>
      <w:lvlJc w:val="left"/>
      <w:pPr>
        <w:ind w:left="2400" w:hanging="48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◆"/>
      <w:lvlJc w:val="left"/>
      <w:pPr>
        <w:ind w:left="2880" w:hanging="48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3360" w:hanging="48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■"/>
      <w:lvlJc w:val="left"/>
      <w:pPr>
        <w:ind w:left="3840" w:hanging="48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◆"/>
      <w:lvlJc w:val="left"/>
      <w:pPr>
        <w:ind w:left="4320" w:hanging="48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18EA7C33"/>
    <w:multiLevelType w:val="multilevel"/>
    <w:tmpl w:val="201635C4"/>
    <w:lvl w:ilvl="0">
      <w:start w:val="1"/>
      <w:numFmt w:val="decimal"/>
      <w:lvlText w:val="%1."/>
      <w:lvlJc w:val="left"/>
      <w:pPr>
        <w:ind w:left="480" w:hanging="480"/>
      </w:pPr>
    </w:lvl>
    <w:lvl w:ilvl="1">
      <w:start w:val="1"/>
      <w:numFmt w:val="decimal"/>
      <w:lvlText w:val="%2、"/>
      <w:lvlJc w:val="left"/>
      <w:pPr>
        <w:ind w:left="960" w:hanging="480"/>
      </w:pPr>
      <w:rPr>
        <w:rFonts w:ascii="PMingLiu" w:eastAsia="PMingLiu" w:hAnsi="PMingLiu" w:cs="PMingLiu"/>
      </w:r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decimal"/>
      <w:lvlText w:val="%5、"/>
      <w:lvlJc w:val="left"/>
      <w:pPr>
        <w:ind w:left="2400" w:hanging="480"/>
      </w:pPr>
      <w:rPr>
        <w:rFonts w:ascii="PMingLiu" w:eastAsia="PMingLiu" w:hAnsi="PMingLiu" w:cs="PMingLiu"/>
      </w:r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decimal"/>
      <w:lvlText w:val="%8、"/>
      <w:lvlJc w:val="left"/>
      <w:pPr>
        <w:ind w:left="3840" w:hanging="480"/>
      </w:pPr>
      <w:rPr>
        <w:rFonts w:ascii="PMingLiu" w:eastAsia="PMingLiu" w:hAnsi="PMingLiu" w:cs="PMingLiu"/>
      </w:r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10" w15:restartNumberingAfterBreak="0">
    <w:nsid w:val="19103D52"/>
    <w:multiLevelType w:val="multilevel"/>
    <w:tmpl w:val="7DE40374"/>
    <w:lvl w:ilvl="0">
      <w:start w:val="1"/>
      <w:numFmt w:val="decimal"/>
      <w:lvlText w:val="%1."/>
      <w:lvlJc w:val="left"/>
      <w:pPr>
        <w:ind w:left="480" w:hanging="480"/>
      </w:pPr>
    </w:lvl>
    <w:lvl w:ilvl="1">
      <w:start w:val="1"/>
      <w:numFmt w:val="decimal"/>
      <w:lvlText w:val="%2、"/>
      <w:lvlJc w:val="left"/>
      <w:pPr>
        <w:ind w:left="960" w:hanging="480"/>
      </w:pPr>
      <w:rPr>
        <w:rFonts w:ascii="PMingLiu" w:eastAsia="PMingLiu" w:hAnsi="PMingLiu" w:cs="PMingLiu"/>
      </w:r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decimal"/>
      <w:lvlText w:val="%5、"/>
      <w:lvlJc w:val="left"/>
      <w:pPr>
        <w:ind w:left="2400" w:hanging="480"/>
      </w:pPr>
      <w:rPr>
        <w:rFonts w:ascii="PMingLiu" w:eastAsia="PMingLiu" w:hAnsi="PMingLiu" w:cs="PMingLiu"/>
      </w:r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decimal"/>
      <w:lvlText w:val="%8、"/>
      <w:lvlJc w:val="left"/>
      <w:pPr>
        <w:ind w:left="3840" w:hanging="480"/>
      </w:pPr>
      <w:rPr>
        <w:rFonts w:ascii="PMingLiu" w:eastAsia="PMingLiu" w:hAnsi="PMingLiu" w:cs="PMingLiu"/>
      </w:r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11" w15:restartNumberingAfterBreak="0">
    <w:nsid w:val="2B744A3B"/>
    <w:multiLevelType w:val="multilevel"/>
    <w:tmpl w:val="1826C8A2"/>
    <w:lvl w:ilvl="0">
      <w:start w:val="1"/>
      <w:numFmt w:val="decimal"/>
      <w:lvlText w:val="%1."/>
      <w:lvlJc w:val="left"/>
      <w:pPr>
        <w:ind w:left="480" w:hanging="480"/>
      </w:pPr>
    </w:lvl>
    <w:lvl w:ilvl="1">
      <w:start w:val="1"/>
      <w:numFmt w:val="decimal"/>
      <w:lvlText w:val="%2、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decim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decim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12" w15:restartNumberingAfterBreak="0">
    <w:nsid w:val="31EC5C89"/>
    <w:multiLevelType w:val="multilevel"/>
    <w:tmpl w:val="5CE66F6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、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decim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decim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13" w15:restartNumberingAfterBreak="0">
    <w:nsid w:val="38FD7EA6"/>
    <w:multiLevelType w:val="multilevel"/>
    <w:tmpl w:val="08EA6784"/>
    <w:lvl w:ilvl="0">
      <w:start w:val="1"/>
      <w:numFmt w:val="decimal"/>
      <w:lvlText w:val="%1."/>
      <w:lvlJc w:val="left"/>
      <w:pPr>
        <w:ind w:left="360" w:hanging="360"/>
      </w:pPr>
      <w:rPr>
        <w:rFonts w:ascii="微軟正黑體" w:eastAsia="微軟正黑體" w:hAnsi="微軟正黑體" w:cs="微軟正黑體"/>
      </w:rPr>
    </w:lvl>
    <w:lvl w:ilvl="1">
      <w:start w:val="1"/>
      <w:numFmt w:val="decimal"/>
      <w:lvlText w:val="%2、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decim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decim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14" w15:restartNumberingAfterBreak="0">
    <w:nsid w:val="424A485B"/>
    <w:multiLevelType w:val="multilevel"/>
    <w:tmpl w:val="F9944FDC"/>
    <w:lvl w:ilvl="0">
      <w:start w:val="1"/>
      <w:numFmt w:val="decimal"/>
      <w:lvlText w:val="%1."/>
      <w:lvlJc w:val="left"/>
      <w:pPr>
        <w:ind w:left="360" w:hanging="360"/>
      </w:pPr>
      <w:rPr>
        <w:vertAlign w:val="baseline"/>
      </w:rPr>
    </w:lvl>
    <w:lvl w:ilvl="1">
      <w:start w:val="1"/>
      <w:numFmt w:val="decimal"/>
      <w:lvlText w:val="%2、"/>
      <w:lvlJc w:val="left"/>
      <w:pPr>
        <w:ind w:left="960" w:hanging="4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440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920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2400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3360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3840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vertAlign w:val="baseline"/>
      </w:rPr>
    </w:lvl>
  </w:abstractNum>
  <w:abstractNum w:abstractNumId="15" w15:restartNumberingAfterBreak="0">
    <w:nsid w:val="48E3683D"/>
    <w:multiLevelType w:val="multilevel"/>
    <w:tmpl w:val="7526905A"/>
    <w:lvl w:ilvl="0">
      <w:start w:val="1"/>
      <w:numFmt w:val="decimal"/>
      <w:lvlText w:val="%1."/>
      <w:lvlJc w:val="left"/>
      <w:pPr>
        <w:ind w:left="480" w:hanging="480"/>
      </w:pPr>
    </w:lvl>
    <w:lvl w:ilvl="1">
      <w:start w:val="1"/>
      <w:numFmt w:val="decimal"/>
      <w:lvlText w:val="%2、"/>
      <w:lvlJc w:val="left"/>
      <w:pPr>
        <w:ind w:left="960" w:hanging="480"/>
      </w:pPr>
      <w:rPr>
        <w:rFonts w:ascii="PMingLiu" w:eastAsia="PMingLiu" w:hAnsi="PMingLiu" w:cs="PMingLiu"/>
      </w:r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decimal"/>
      <w:lvlText w:val="%5、"/>
      <w:lvlJc w:val="left"/>
      <w:pPr>
        <w:ind w:left="2400" w:hanging="480"/>
      </w:pPr>
      <w:rPr>
        <w:rFonts w:ascii="PMingLiu" w:eastAsia="PMingLiu" w:hAnsi="PMingLiu" w:cs="PMingLiu"/>
      </w:r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decimal"/>
      <w:lvlText w:val="%8、"/>
      <w:lvlJc w:val="left"/>
      <w:pPr>
        <w:ind w:left="3840" w:hanging="480"/>
      </w:pPr>
      <w:rPr>
        <w:rFonts w:ascii="PMingLiu" w:eastAsia="PMingLiu" w:hAnsi="PMingLiu" w:cs="PMingLiu"/>
      </w:r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16" w15:restartNumberingAfterBreak="0">
    <w:nsid w:val="4B414E26"/>
    <w:multiLevelType w:val="multilevel"/>
    <w:tmpl w:val="7A6E6D1A"/>
    <w:lvl w:ilvl="0">
      <w:start w:val="1"/>
      <w:numFmt w:val="decimal"/>
      <w:lvlText w:val="%1."/>
      <w:lvlJc w:val="left"/>
      <w:pPr>
        <w:ind w:left="480" w:hanging="480"/>
      </w:pPr>
      <w:rPr>
        <w:vertAlign w:val="baseline"/>
      </w:rPr>
    </w:lvl>
    <w:lvl w:ilvl="1">
      <w:start w:val="1"/>
      <w:numFmt w:val="decimal"/>
      <w:lvlText w:val="%2、"/>
      <w:lvlJc w:val="left"/>
      <w:pPr>
        <w:ind w:left="960" w:hanging="4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440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920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2400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3360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3840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vertAlign w:val="baseline"/>
      </w:rPr>
    </w:lvl>
  </w:abstractNum>
  <w:abstractNum w:abstractNumId="17" w15:restartNumberingAfterBreak="0">
    <w:nsid w:val="4BCA3CFE"/>
    <w:multiLevelType w:val="multilevel"/>
    <w:tmpl w:val="497A43B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、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decim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decim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18" w15:restartNumberingAfterBreak="0">
    <w:nsid w:val="530108DE"/>
    <w:multiLevelType w:val="multilevel"/>
    <w:tmpl w:val="CD9EB444"/>
    <w:lvl w:ilvl="0">
      <w:start w:val="1"/>
      <w:numFmt w:val="decimal"/>
      <w:lvlText w:val="%1."/>
      <w:lvlJc w:val="left"/>
      <w:pPr>
        <w:ind w:left="480" w:hanging="480"/>
      </w:pPr>
    </w:lvl>
    <w:lvl w:ilvl="1">
      <w:start w:val="1"/>
      <w:numFmt w:val="decimal"/>
      <w:lvlText w:val="%2、"/>
      <w:lvlJc w:val="left"/>
      <w:pPr>
        <w:ind w:left="960" w:hanging="480"/>
      </w:pPr>
      <w:rPr>
        <w:rFonts w:ascii="PMingLiu" w:eastAsia="PMingLiu" w:hAnsi="PMingLiu" w:cs="PMingLiu"/>
      </w:r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decimal"/>
      <w:lvlText w:val="%5、"/>
      <w:lvlJc w:val="left"/>
      <w:pPr>
        <w:ind w:left="2400" w:hanging="480"/>
      </w:pPr>
      <w:rPr>
        <w:rFonts w:ascii="PMingLiu" w:eastAsia="PMingLiu" w:hAnsi="PMingLiu" w:cs="PMingLiu"/>
      </w:r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decimal"/>
      <w:lvlText w:val="%8、"/>
      <w:lvlJc w:val="left"/>
      <w:pPr>
        <w:ind w:left="3840" w:hanging="480"/>
      </w:pPr>
      <w:rPr>
        <w:rFonts w:ascii="PMingLiu" w:eastAsia="PMingLiu" w:hAnsi="PMingLiu" w:cs="PMingLiu"/>
      </w:r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19" w15:restartNumberingAfterBreak="0">
    <w:nsid w:val="5ABA59AF"/>
    <w:multiLevelType w:val="multilevel"/>
    <w:tmpl w:val="A6B26C80"/>
    <w:lvl w:ilvl="0">
      <w:start w:val="1"/>
      <w:numFmt w:val="decimal"/>
      <w:lvlText w:val="%1."/>
      <w:lvlJc w:val="left"/>
      <w:pPr>
        <w:ind w:left="360" w:hanging="360"/>
      </w:pPr>
      <w:rPr>
        <w:vertAlign w:val="baseline"/>
      </w:rPr>
    </w:lvl>
    <w:lvl w:ilvl="1">
      <w:start w:val="1"/>
      <w:numFmt w:val="decimal"/>
      <w:lvlText w:val="%2、"/>
      <w:lvlJc w:val="left"/>
      <w:pPr>
        <w:ind w:left="960" w:hanging="480"/>
      </w:pPr>
      <w:rPr>
        <w:rFonts w:ascii="PMingLiu" w:eastAsia="PMingLiu" w:hAnsi="PMingLiu" w:cs="PMingLiu"/>
        <w:vertAlign w:val="baseline"/>
      </w:rPr>
    </w:lvl>
    <w:lvl w:ilvl="2">
      <w:start w:val="1"/>
      <w:numFmt w:val="lowerRoman"/>
      <w:lvlText w:val="%3."/>
      <w:lvlJc w:val="right"/>
      <w:pPr>
        <w:ind w:left="1440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920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2400" w:hanging="480"/>
      </w:pPr>
      <w:rPr>
        <w:rFonts w:ascii="PMingLiu" w:eastAsia="PMingLiu" w:hAnsi="PMingLiu" w:cs="PMingLiu"/>
        <w:vertAlign w:val="baseline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3360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3840" w:hanging="480"/>
      </w:pPr>
      <w:rPr>
        <w:rFonts w:ascii="PMingLiu" w:eastAsia="PMingLiu" w:hAnsi="PMingLiu" w:cs="PMingLiu"/>
        <w:vertAlign w:val="baseline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vertAlign w:val="baseline"/>
      </w:rPr>
    </w:lvl>
  </w:abstractNum>
  <w:abstractNum w:abstractNumId="20" w15:restartNumberingAfterBreak="0">
    <w:nsid w:val="6ABE4551"/>
    <w:multiLevelType w:val="multilevel"/>
    <w:tmpl w:val="00C60678"/>
    <w:lvl w:ilvl="0">
      <w:start w:val="1"/>
      <w:numFmt w:val="decimal"/>
      <w:lvlText w:val="%1."/>
      <w:lvlJc w:val="left"/>
      <w:pPr>
        <w:ind w:left="480" w:hanging="480"/>
      </w:pPr>
    </w:lvl>
    <w:lvl w:ilvl="1">
      <w:start w:val="1"/>
      <w:numFmt w:val="decimal"/>
      <w:lvlText w:val="%2、"/>
      <w:lvlJc w:val="left"/>
      <w:pPr>
        <w:ind w:left="960" w:hanging="480"/>
      </w:pPr>
      <w:rPr>
        <w:rFonts w:ascii="PMingLiu" w:eastAsia="PMingLiu" w:hAnsi="PMingLiu" w:cs="PMingLiu"/>
      </w:r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decimal"/>
      <w:lvlText w:val="%5、"/>
      <w:lvlJc w:val="left"/>
      <w:pPr>
        <w:ind w:left="2400" w:hanging="480"/>
      </w:pPr>
      <w:rPr>
        <w:rFonts w:ascii="PMingLiu" w:eastAsia="PMingLiu" w:hAnsi="PMingLiu" w:cs="PMingLiu"/>
      </w:r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decimal"/>
      <w:lvlText w:val="%8、"/>
      <w:lvlJc w:val="left"/>
      <w:pPr>
        <w:ind w:left="3840" w:hanging="480"/>
      </w:pPr>
      <w:rPr>
        <w:rFonts w:ascii="PMingLiu" w:eastAsia="PMingLiu" w:hAnsi="PMingLiu" w:cs="PMingLiu"/>
      </w:r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21" w15:restartNumberingAfterBreak="0">
    <w:nsid w:val="6CD16821"/>
    <w:multiLevelType w:val="multilevel"/>
    <w:tmpl w:val="1AFC947A"/>
    <w:lvl w:ilvl="0">
      <w:start w:val="1"/>
      <w:numFmt w:val="decimal"/>
      <w:lvlText w:val="%1."/>
      <w:lvlJc w:val="left"/>
      <w:pPr>
        <w:ind w:left="480" w:hanging="480"/>
      </w:pPr>
    </w:lvl>
    <w:lvl w:ilvl="1">
      <w:start w:val="1"/>
      <w:numFmt w:val="decimal"/>
      <w:lvlText w:val="%2、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decim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decim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22" w15:restartNumberingAfterBreak="0">
    <w:nsid w:val="6DEE174E"/>
    <w:multiLevelType w:val="multilevel"/>
    <w:tmpl w:val="6B563CF8"/>
    <w:lvl w:ilvl="0">
      <w:start w:val="1"/>
      <w:numFmt w:val="decimal"/>
      <w:lvlText w:val="%1."/>
      <w:lvlJc w:val="left"/>
      <w:pPr>
        <w:ind w:left="480" w:hanging="480"/>
      </w:pPr>
      <w:rPr>
        <w:vertAlign w:val="baseline"/>
      </w:rPr>
    </w:lvl>
    <w:lvl w:ilvl="1">
      <w:start w:val="1"/>
      <w:numFmt w:val="decimal"/>
      <w:lvlText w:val="%2、"/>
      <w:lvlJc w:val="left"/>
      <w:pPr>
        <w:ind w:left="960" w:hanging="480"/>
      </w:pPr>
      <w:rPr>
        <w:rFonts w:ascii="PMingLiu" w:eastAsia="PMingLiu" w:hAnsi="PMingLiu" w:cs="PMingLiu"/>
        <w:vertAlign w:val="baseline"/>
      </w:rPr>
    </w:lvl>
    <w:lvl w:ilvl="2">
      <w:start w:val="1"/>
      <w:numFmt w:val="lowerRoman"/>
      <w:lvlText w:val="%3."/>
      <w:lvlJc w:val="right"/>
      <w:pPr>
        <w:ind w:left="1440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920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2400" w:hanging="480"/>
      </w:pPr>
      <w:rPr>
        <w:rFonts w:ascii="PMingLiu" w:eastAsia="PMingLiu" w:hAnsi="PMingLiu" w:cs="PMingLiu"/>
        <w:vertAlign w:val="baseline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3360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3840" w:hanging="480"/>
      </w:pPr>
      <w:rPr>
        <w:rFonts w:ascii="PMingLiu" w:eastAsia="PMingLiu" w:hAnsi="PMingLiu" w:cs="PMingLiu"/>
        <w:vertAlign w:val="baseline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vertAlign w:val="baseline"/>
      </w:rPr>
    </w:lvl>
  </w:abstractNum>
  <w:abstractNum w:abstractNumId="23" w15:restartNumberingAfterBreak="0">
    <w:nsid w:val="7CE94C05"/>
    <w:multiLevelType w:val="multilevel"/>
    <w:tmpl w:val="43D475D6"/>
    <w:lvl w:ilvl="0">
      <w:start w:val="1"/>
      <w:numFmt w:val="decimal"/>
      <w:lvlText w:val="%1."/>
      <w:lvlJc w:val="left"/>
      <w:pPr>
        <w:ind w:left="360" w:hanging="360"/>
      </w:pPr>
      <w:rPr>
        <w:rFonts w:ascii="微軟正黑體" w:eastAsia="微軟正黑體" w:hAnsi="微軟正黑體" w:cs="微軟正黑體"/>
        <w:vertAlign w:val="baseline"/>
      </w:rPr>
    </w:lvl>
    <w:lvl w:ilvl="1">
      <w:start w:val="1"/>
      <w:numFmt w:val="decimal"/>
      <w:lvlText w:val="%2、"/>
      <w:lvlJc w:val="left"/>
      <w:pPr>
        <w:ind w:left="960" w:hanging="4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440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920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2400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3360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3840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vertAlign w:val="baseline"/>
      </w:rPr>
    </w:lvl>
  </w:abstractNum>
  <w:abstractNum w:abstractNumId="24" w15:restartNumberingAfterBreak="0">
    <w:nsid w:val="7EC80DDE"/>
    <w:multiLevelType w:val="multilevel"/>
    <w:tmpl w:val="84C277D6"/>
    <w:lvl w:ilvl="0">
      <w:start w:val="1"/>
      <w:numFmt w:val="decimal"/>
      <w:lvlText w:val="%1."/>
      <w:lvlJc w:val="left"/>
      <w:pPr>
        <w:ind w:left="480" w:hanging="480"/>
      </w:pPr>
      <w:rPr>
        <w:vertAlign w:val="baseline"/>
      </w:rPr>
    </w:lvl>
    <w:lvl w:ilvl="1">
      <w:start w:val="1"/>
      <w:numFmt w:val="decimal"/>
      <w:lvlText w:val="%2、"/>
      <w:lvlJc w:val="left"/>
      <w:pPr>
        <w:ind w:left="960" w:hanging="480"/>
      </w:pPr>
      <w:rPr>
        <w:rFonts w:ascii="PMingLiu" w:eastAsia="PMingLiu" w:hAnsi="PMingLiu" w:cs="PMingLiu"/>
        <w:vertAlign w:val="baseline"/>
      </w:rPr>
    </w:lvl>
    <w:lvl w:ilvl="2">
      <w:start w:val="1"/>
      <w:numFmt w:val="lowerRoman"/>
      <w:lvlText w:val="%3."/>
      <w:lvlJc w:val="right"/>
      <w:pPr>
        <w:ind w:left="1440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920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2400" w:hanging="480"/>
      </w:pPr>
      <w:rPr>
        <w:rFonts w:ascii="PMingLiu" w:eastAsia="PMingLiu" w:hAnsi="PMingLiu" w:cs="PMingLiu"/>
        <w:vertAlign w:val="baseline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3360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3840" w:hanging="480"/>
      </w:pPr>
      <w:rPr>
        <w:rFonts w:ascii="PMingLiu" w:eastAsia="PMingLiu" w:hAnsi="PMingLiu" w:cs="PMingLiu"/>
        <w:vertAlign w:val="baseline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vertAlign w:val="baseline"/>
      </w:rPr>
    </w:lvl>
  </w:abstractNum>
  <w:num w:numId="1">
    <w:abstractNumId w:val="11"/>
  </w:num>
  <w:num w:numId="2">
    <w:abstractNumId w:val="18"/>
  </w:num>
  <w:num w:numId="3">
    <w:abstractNumId w:val="4"/>
  </w:num>
  <w:num w:numId="4">
    <w:abstractNumId w:val="1"/>
  </w:num>
  <w:num w:numId="5">
    <w:abstractNumId w:val="16"/>
  </w:num>
  <w:num w:numId="6">
    <w:abstractNumId w:val="21"/>
  </w:num>
  <w:num w:numId="7">
    <w:abstractNumId w:val="17"/>
  </w:num>
  <w:num w:numId="8">
    <w:abstractNumId w:val="3"/>
  </w:num>
  <w:num w:numId="9">
    <w:abstractNumId w:val="15"/>
  </w:num>
  <w:num w:numId="10">
    <w:abstractNumId w:val="9"/>
  </w:num>
  <w:num w:numId="11">
    <w:abstractNumId w:val="7"/>
  </w:num>
  <w:num w:numId="12">
    <w:abstractNumId w:val="20"/>
  </w:num>
  <w:num w:numId="13">
    <w:abstractNumId w:val="14"/>
  </w:num>
  <w:num w:numId="14">
    <w:abstractNumId w:val="10"/>
  </w:num>
  <w:num w:numId="15">
    <w:abstractNumId w:val="22"/>
  </w:num>
  <w:num w:numId="16">
    <w:abstractNumId w:val="12"/>
  </w:num>
  <w:num w:numId="17">
    <w:abstractNumId w:val="8"/>
  </w:num>
  <w:num w:numId="18">
    <w:abstractNumId w:val="6"/>
  </w:num>
  <w:num w:numId="19">
    <w:abstractNumId w:val="0"/>
  </w:num>
  <w:num w:numId="20">
    <w:abstractNumId w:val="5"/>
  </w:num>
  <w:num w:numId="21">
    <w:abstractNumId w:val="24"/>
  </w:num>
  <w:num w:numId="22">
    <w:abstractNumId w:val="19"/>
  </w:num>
  <w:num w:numId="23">
    <w:abstractNumId w:val="23"/>
  </w:num>
  <w:num w:numId="24">
    <w:abstractNumId w:val="2"/>
  </w:num>
  <w:num w:numId="2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92230"/>
    <w:rsid w:val="00A92230"/>
    <w:rsid w:val="00B665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efaultImageDpi w14:val="96"/>
  <w15:docId w15:val="{173C18D7-CFEF-4B8B-8E0D-538F344915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Theme="minorEastAsia" w:hAnsi="Calibri" w:cs="Calibri"/>
        <w:sz w:val="24"/>
        <w:szCs w:val="24"/>
        <w:lang w:val="en-US" w:eastAsia="zh-TW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54484"/>
  </w:style>
  <w:style w:type="paragraph" w:styleId="1">
    <w:name w:val="heading 1"/>
    <w:basedOn w:val="10"/>
    <w:next w:val="10"/>
    <w:link w:val="11"/>
    <w:uiPriority w:val="9"/>
    <w:qFormat/>
    <w:rsid w:val="0061315F"/>
    <w:pPr>
      <w:keepNext/>
      <w:spacing w:before="180" w:after="180" w:line="720" w:lineRule="auto"/>
      <w:outlineLvl w:val="0"/>
    </w:pPr>
    <w:rPr>
      <w:rFonts w:ascii="Cambria" w:hAnsi="Cambria"/>
      <w:b/>
      <w:bCs/>
      <w:kern w:val="52"/>
      <w:sz w:val="52"/>
      <w:szCs w:val="52"/>
    </w:rPr>
  </w:style>
  <w:style w:type="paragraph" w:styleId="2">
    <w:name w:val="heading 2"/>
    <w:basedOn w:val="10"/>
    <w:next w:val="10"/>
    <w:link w:val="20"/>
    <w:uiPriority w:val="9"/>
    <w:semiHidden/>
    <w:unhideWhenUsed/>
    <w:qFormat/>
    <w:rsid w:val="0009112B"/>
    <w:pPr>
      <w:keepNext/>
      <w:keepLines/>
      <w:spacing w:before="40" w:after="0"/>
      <w:outlineLvl w:val="1"/>
    </w:pPr>
    <w:rPr>
      <w:rFonts w:ascii="Calibri Light" w:hAnsi="Calibri Light"/>
      <w:color w:val="2F5496"/>
      <w:sz w:val="26"/>
      <w:szCs w:val="26"/>
    </w:rPr>
  </w:style>
  <w:style w:type="paragraph" w:styleId="3">
    <w:name w:val="heading 3"/>
    <w:basedOn w:val="10"/>
    <w:next w:val="10"/>
    <w:link w:val="30"/>
    <w:uiPriority w:val="9"/>
    <w:semiHidden/>
    <w:unhideWhenUsed/>
    <w:qFormat/>
    <w:rsid w:val="0020537E"/>
    <w:pPr>
      <w:keepNext/>
      <w:spacing w:line="720" w:lineRule="auto"/>
      <w:outlineLvl w:val="2"/>
    </w:pPr>
    <w:rPr>
      <w:rFonts w:asciiTheme="majorHAnsi" w:eastAsiaTheme="majorEastAsia" w:hAnsiTheme="majorHAnsi" w:cstheme="majorBidi"/>
      <w:b/>
      <w:bCs/>
      <w:sz w:val="36"/>
      <w:szCs w:val="36"/>
    </w:rPr>
  </w:style>
  <w:style w:type="paragraph" w:styleId="4">
    <w:name w:val="heading 4"/>
    <w:basedOn w:val="10"/>
    <w:next w:val="10"/>
    <w:link w:val="40"/>
    <w:uiPriority w:val="9"/>
    <w:semiHidden/>
    <w:unhideWhenUsed/>
    <w:qFormat/>
    <w:rsid w:val="0020537E"/>
    <w:pPr>
      <w:keepNext/>
      <w:spacing w:line="720" w:lineRule="auto"/>
      <w:outlineLvl w:val="3"/>
    </w:pPr>
    <w:rPr>
      <w:rFonts w:asciiTheme="majorHAnsi" w:eastAsiaTheme="majorEastAsia" w:hAnsiTheme="majorHAnsi" w:cstheme="majorBidi"/>
      <w:sz w:val="36"/>
      <w:szCs w:val="36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0">
    <w:name w:val="內文1"/>
    <w:qFormat/>
    <w:rsid w:val="008041C8"/>
    <w:pPr>
      <w:spacing w:after="160" w:line="259" w:lineRule="auto"/>
    </w:pPr>
    <w:rPr>
      <w:sz w:val="22"/>
      <w:szCs w:val="22"/>
      <w:lang w:eastAsia="en-US"/>
    </w:rPr>
  </w:style>
  <w:style w:type="character" w:customStyle="1" w:styleId="20">
    <w:name w:val="標題 2 字元"/>
    <w:link w:val="2"/>
    <w:uiPriority w:val="9"/>
    <w:rsid w:val="0009112B"/>
    <w:rPr>
      <w:rFonts w:ascii="Calibri Light" w:eastAsia="新細明體" w:hAnsi="Calibri Light" w:cs="Times New Roman"/>
      <w:color w:val="2F5496"/>
      <w:sz w:val="26"/>
      <w:szCs w:val="26"/>
    </w:rPr>
  </w:style>
  <w:style w:type="paragraph" w:styleId="a4">
    <w:name w:val="header"/>
    <w:basedOn w:val="10"/>
    <w:link w:val="a5"/>
    <w:uiPriority w:val="99"/>
    <w:unhideWhenUsed/>
    <w:rsid w:val="005A21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5">
    <w:name w:val="頁首 字元"/>
    <w:link w:val="a4"/>
    <w:uiPriority w:val="99"/>
    <w:rsid w:val="005A210A"/>
    <w:rPr>
      <w:sz w:val="20"/>
      <w:szCs w:val="20"/>
    </w:rPr>
  </w:style>
  <w:style w:type="paragraph" w:styleId="a6">
    <w:name w:val="footer"/>
    <w:basedOn w:val="10"/>
    <w:link w:val="a7"/>
    <w:uiPriority w:val="99"/>
    <w:unhideWhenUsed/>
    <w:rsid w:val="005A21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link w:val="a6"/>
    <w:uiPriority w:val="99"/>
    <w:rsid w:val="005A210A"/>
    <w:rPr>
      <w:sz w:val="20"/>
      <w:szCs w:val="20"/>
    </w:rPr>
  </w:style>
  <w:style w:type="character" w:styleId="a8">
    <w:name w:val="Hyperlink"/>
    <w:uiPriority w:val="99"/>
    <w:unhideWhenUsed/>
    <w:rsid w:val="00DA0323"/>
    <w:rPr>
      <w:color w:val="0563C1"/>
      <w:u w:val="single"/>
    </w:rPr>
  </w:style>
  <w:style w:type="character" w:customStyle="1" w:styleId="12">
    <w:name w:val="已查閱的超連結1"/>
    <w:uiPriority w:val="99"/>
    <w:semiHidden/>
    <w:unhideWhenUsed/>
    <w:rsid w:val="00957FAD"/>
    <w:rPr>
      <w:color w:val="954F72"/>
      <w:u w:val="single"/>
    </w:rPr>
  </w:style>
  <w:style w:type="paragraph" w:styleId="a9">
    <w:name w:val="Balloon Text"/>
    <w:basedOn w:val="10"/>
    <w:link w:val="aa"/>
    <w:uiPriority w:val="99"/>
    <w:semiHidden/>
    <w:unhideWhenUsed/>
    <w:rsid w:val="00957FAD"/>
    <w:pPr>
      <w:spacing w:after="0" w:line="240" w:lineRule="auto"/>
    </w:pPr>
    <w:rPr>
      <w:rFonts w:ascii="Calibri Light" w:hAnsi="Calibri Light"/>
      <w:sz w:val="18"/>
      <w:szCs w:val="18"/>
    </w:rPr>
  </w:style>
  <w:style w:type="character" w:customStyle="1" w:styleId="aa">
    <w:name w:val="註解方塊文字 字元"/>
    <w:link w:val="a9"/>
    <w:uiPriority w:val="99"/>
    <w:semiHidden/>
    <w:rsid w:val="00957FAD"/>
    <w:rPr>
      <w:rFonts w:ascii="Calibri Light" w:eastAsia="新細明體" w:hAnsi="Calibri Light" w:cs="Times New Roman"/>
      <w:sz w:val="18"/>
      <w:szCs w:val="18"/>
    </w:rPr>
  </w:style>
  <w:style w:type="paragraph" w:styleId="ab">
    <w:name w:val="List Paragraph"/>
    <w:basedOn w:val="10"/>
    <w:uiPriority w:val="34"/>
    <w:qFormat/>
    <w:rsid w:val="009E1909"/>
    <w:pPr>
      <w:ind w:leftChars="200" w:left="480"/>
    </w:pPr>
  </w:style>
  <w:style w:type="character" w:customStyle="1" w:styleId="11">
    <w:name w:val="標題 1 字元"/>
    <w:link w:val="1"/>
    <w:uiPriority w:val="9"/>
    <w:rsid w:val="0061315F"/>
    <w:rPr>
      <w:rFonts w:ascii="Cambria" w:eastAsia="新細明體" w:hAnsi="Cambria" w:cs="Times New Roman"/>
      <w:b/>
      <w:bCs/>
      <w:kern w:val="52"/>
      <w:sz w:val="52"/>
      <w:szCs w:val="52"/>
      <w:lang w:eastAsia="en-US"/>
    </w:rPr>
  </w:style>
  <w:style w:type="paragraph" w:customStyle="1" w:styleId="Normal1">
    <w:name w:val="Normal1"/>
    <w:rsid w:val="008C11FB"/>
    <w:pPr>
      <w:pBdr>
        <w:top w:val="nil"/>
        <w:left w:val="nil"/>
        <w:bottom w:val="nil"/>
        <w:right w:val="nil"/>
        <w:between w:val="nil"/>
      </w:pBdr>
    </w:pPr>
    <w:rPr>
      <w:rFonts w:ascii="Arial" w:hAnsi="Arial" w:cs="Arial"/>
      <w:color w:val="000000"/>
    </w:rPr>
  </w:style>
  <w:style w:type="table" w:customStyle="1" w:styleId="3-11">
    <w:name w:val="格線表格 3 - 輔色 11"/>
    <w:basedOn w:val="a1"/>
    <w:uiPriority w:val="48"/>
    <w:rsid w:val="008732C1"/>
    <w:rPr>
      <w:szCs w:val="22"/>
    </w:rPr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  <w:insideV w:val="single" w:sz="4" w:space="0" w:color="9CC2E5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  <w:tblStylePr w:type="neCell">
      <w:tblPr/>
      <w:tcPr>
        <w:tcBorders>
          <w:bottom w:val="single" w:sz="4" w:space="0" w:color="9CC2E5"/>
        </w:tcBorders>
      </w:tcPr>
    </w:tblStylePr>
    <w:tblStylePr w:type="nwCell">
      <w:tblPr/>
      <w:tcPr>
        <w:tcBorders>
          <w:bottom w:val="single" w:sz="4" w:space="0" w:color="9CC2E5"/>
        </w:tcBorders>
      </w:tcPr>
    </w:tblStylePr>
    <w:tblStylePr w:type="seCell">
      <w:tblPr/>
      <w:tcPr>
        <w:tcBorders>
          <w:top w:val="single" w:sz="4" w:space="0" w:color="9CC2E5"/>
        </w:tcBorders>
      </w:tcPr>
    </w:tblStylePr>
    <w:tblStylePr w:type="swCell">
      <w:tblPr/>
      <w:tcPr>
        <w:tcBorders>
          <w:top w:val="single" w:sz="4" w:space="0" w:color="9CC2E5"/>
        </w:tcBorders>
      </w:tcPr>
    </w:tblStylePr>
  </w:style>
  <w:style w:type="paragraph" w:customStyle="1" w:styleId="Default">
    <w:name w:val="Default"/>
    <w:rsid w:val="00F10E00"/>
    <w:pPr>
      <w:autoSpaceDE w:val="0"/>
      <w:autoSpaceDN w:val="0"/>
      <w:adjustRightInd w:val="0"/>
    </w:pPr>
    <w:rPr>
      <w:rFonts w:ascii="微軟正黑體" w:eastAsia="微軟正黑體" w:cs="微軟正黑體"/>
      <w:color w:val="000000"/>
    </w:rPr>
  </w:style>
  <w:style w:type="table" w:customStyle="1" w:styleId="GridTable3-Accent11">
    <w:name w:val="Grid Table 3 - Accent 11"/>
    <w:basedOn w:val="a1"/>
    <w:uiPriority w:val="48"/>
    <w:rsid w:val="00470CA5"/>
    <w:rPr>
      <w:szCs w:val="22"/>
    </w:rPr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  <w:insideV w:val="single" w:sz="4" w:space="0" w:color="9CC2E5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  <w:tblStylePr w:type="neCell">
      <w:tblPr/>
      <w:tcPr>
        <w:tcBorders>
          <w:bottom w:val="single" w:sz="4" w:space="0" w:color="9CC2E5"/>
        </w:tcBorders>
      </w:tcPr>
    </w:tblStylePr>
    <w:tblStylePr w:type="nwCell">
      <w:tblPr/>
      <w:tcPr>
        <w:tcBorders>
          <w:bottom w:val="single" w:sz="4" w:space="0" w:color="9CC2E5"/>
        </w:tcBorders>
      </w:tcPr>
    </w:tblStylePr>
    <w:tblStylePr w:type="seCell">
      <w:tblPr/>
      <w:tcPr>
        <w:tcBorders>
          <w:top w:val="single" w:sz="4" w:space="0" w:color="9CC2E5"/>
        </w:tcBorders>
      </w:tcPr>
    </w:tblStylePr>
    <w:tblStylePr w:type="swCell">
      <w:tblPr/>
      <w:tcPr>
        <w:tcBorders>
          <w:top w:val="single" w:sz="4" w:space="0" w:color="9CC2E5"/>
        </w:tcBorders>
      </w:tcPr>
    </w:tblStylePr>
  </w:style>
  <w:style w:type="character" w:styleId="ac">
    <w:name w:val="annotation reference"/>
    <w:uiPriority w:val="99"/>
    <w:semiHidden/>
    <w:unhideWhenUsed/>
    <w:rsid w:val="002E2769"/>
    <w:rPr>
      <w:sz w:val="18"/>
      <w:szCs w:val="18"/>
    </w:rPr>
  </w:style>
  <w:style w:type="paragraph" w:styleId="ad">
    <w:name w:val="annotation text"/>
    <w:basedOn w:val="10"/>
    <w:link w:val="ae"/>
    <w:uiPriority w:val="99"/>
    <w:unhideWhenUsed/>
    <w:rsid w:val="002E2769"/>
  </w:style>
  <w:style w:type="character" w:customStyle="1" w:styleId="ae">
    <w:name w:val="註解文字 字元"/>
    <w:link w:val="ad"/>
    <w:uiPriority w:val="99"/>
    <w:rsid w:val="002E2769"/>
    <w:rPr>
      <w:sz w:val="22"/>
      <w:szCs w:val="22"/>
      <w:lang w:eastAsia="en-US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2E2769"/>
    <w:rPr>
      <w:b/>
      <w:bCs/>
    </w:rPr>
  </w:style>
  <w:style w:type="character" w:customStyle="1" w:styleId="af0">
    <w:name w:val="註解主旨 字元"/>
    <w:link w:val="af"/>
    <w:uiPriority w:val="99"/>
    <w:semiHidden/>
    <w:rsid w:val="002E2769"/>
    <w:rPr>
      <w:b/>
      <w:bCs/>
      <w:sz w:val="22"/>
      <w:szCs w:val="22"/>
      <w:lang w:eastAsia="en-US"/>
    </w:rPr>
  </w:style>
  <w:style w:type="table" w:styleId="af1">
    <w:name w:val="Table Grid"/>
    <w:basedOn w:val="a1"/>
    <w:uiPriority w:val="39"/>
    <w:rsid w:val="00700A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2">
    <w:name w:val="No Spacing"/>
    <w:uiPriority w:val="1"/>
    <w:qFormat/>
    <w:rsid w:val="0020537E"/>
    <w:rPr>
      <w:sz w:val="22"/>
      <w:szCs w:val="22"/>
      <w:lang w:eastAsia="en-US"/>
    </w:rPr>
  </w:style>
  <w:style w:type="character" w:customStyle="1" w:styleId="30">
    <w:name w:val="標題 3 字元"/>
    <w:basedOn w:val="a0"/>
    <w:link w:val="3"/>
    <w:uiPriority w:val="9"/>
    <w:rsid w:val="0020537E"/>
    <w:rPr>
      <w:rFonts w:asciiTheme="majorHAnsi" w:eastAsiaTheme="majorEastAsia" w:hAnsiTheme="majorHAnsi" w:cstheme="majorBidi"/>
      <w:b/>
      <w:bCs/>
      <w:sz w:val="36"/>
      <w:szCs w:val="36"/>
      <w:lang w:eastAsia="en-US"/>
    </w:rPr>
  </w:style>
  <w:style w:type="character" w:customStyle="1" w:styleId="40">
    <w:name w:val="標題 4 字元"/>
    <w:basedOn w:val="a0"/>
    <w:link w:val="4"/>
    <w:uiPriority w:val="9"/>
    <w:rsid w:val="0020537E"/>
    <w:rPr>
      <w:rFonts w:asciiTheme="majorHAnsi" w:eastAsiaTheme="majorEastAsia" w:hAnsiTheme="majorHAnsi" w:cstheme="majorBidi"/>
      <w:sz w:val="36"/>
      <w:szCs w:val="36"/>
      <w:lang w:eastAsia="en-US"/>
    </w:rPr>
  </w:style>
  <w:style w:type="table" w:styleId="-5">
    <w:name w:val="Light List Accent 5"/>
    <w:basedOn w:val="a1"/>
    <w:uiPriority w:val="61"/>
    <w:rsid w:val="00731798"/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2-5">
    <w:name w:val="Medium List 2 Accent 5"/>
    <w:basedOn w:val="a1"/>
    <w:uiPriority w:val="66"/>
    <w:rsid w:val="00D03171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-50">
    <w:name w:val="Light Grid Accent 5"/>
    <w:basedOn w:val="a1"/>
    <w:uiPriority w:val="62"/>
    <w:rsid w:val="00D03171"/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styleId="Web">
    <w:name w:val="Normal (Web)"/>
    <w:basedOn w:val="a"/>
    <w:uiPriority w:val="99"/>
    <w:unhideWhenUsed/>
    <w:rsid w:val="0082060C"/>
    <w:pPr>
      <w:widowControl/>
      <w:spacing w:before="100" w:beforeAutospacing="1" w:after="100" w:afterAutospacing="1"/>
    </w:pPr>
    <w:rPr>
      <w:rFonts w:ascii="新細明體" w:hAnsi="新細明體"/>
      <w:sz w:val="20"/>
      <w:szCs w:val="20"/>
    </w:rPr>
  </w:style>
  <w:style w:type="paragraph" w:styleId="af3">
    <w:name w:val="Subtitle"/>
    <w:basedOn w:val="a"/>
    <w:next w:val="a"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f4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5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6">
    <w:basedOn w:val="TableNormal1"/>
    <w:rPr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libri" w:eastAsia="Calibri" w:hAnsi="Calibri" w:cs="Calibri"/>
        <w:b/>
      </w:rPr>
      <w:tblPr/>
      <w:tcPr>
        <w:tcBorders>
          <w:top w:val="single" w:sz="8" w:space="0" w:color="4BACC6"/>
          <w:left w:val="single" w:sz="8" w:space="0" w:color="4BACC6"/>
          <w:bottom w:val="single" w:sz="1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lastRow">
      <w:pPr>
        <w:spacing w:before="0" w:after="0" w:line="240" w:lineRule="auto"/>
      </w:pPr>
      <w:rPr>
        <w:rFonts w:ascii="Calibri" w:eastAsia="Calibri" w:hAnsi="Calibri" w:cs="Calibri"/>
        <w:b/>
      </w:rPr>
      <w:tblPr/>
      <w:tcPr>
        <w:tcBorders>
          <w:top w:val="single" w:sz="6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firstCol">
      <w:rPr>
        <w:rFonts w:ascii="Calibri" w:eastAsia="Calibri" w:hAnsi="Calibri" w:cs="Calibri"/>
        <w:b/>
      </w:rPr>
    </w:tblStylePr>
    <w:tblStylePr w:type="lastCol">
      <w:rPr>
        <w:rFonts w:ascii="Calibri" w:eastAsia="Calibri" w:hAnsi="Calibri" w:cs="Calibri"/>
        <w:b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  <w:shd w:val="clear" w:color="auto" w:fill="D2EAF0"/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  <w:shd w:val="clear" w:color="auto" w:fill="D2EAF0"/>
      </w:tcPr>
    </w:tblStylePr>
    <w:tblStylePr w:type="band2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</w:tcPr>
    </w:tblStylePr>
  </w:style>
  <w:style w:type="table" w:customStyle="1" w:styleId="af7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8">
    <w:basedOn w:val="TableNormal1"/>
    <w:rPr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libri" w:eastAsia="Calibri" w:hAnsi="Calibri" w:cs="Calibri"/>
        <w:b/>
      </w:rPr>
      <w:tblPr/>
      <w:tcPr>
        <w:tcBorders>
          <w:top w:val="single" w:sz="8" w:space="0" w:color="4BACC6"/>
          <w:left w:val="single" w:sz="8" w:space="0" w:color="4BACC6"/>
          <w:bottom w:val="single" w:sz="1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lastRow">
      <w:pPr>
        <w:spacing w:before="0" w:after="0" w:line="240" w:lineRule="auto"/>
      </w:pPr>
      <w:rPr>
        <w:rFonts w:ascii="Calibri" w:eastAsia="Calibri" w:hAnsi="Calibri" w:cs="Calibri"/>
        <w:b/>
      </w:rPr>
      <w:tblPr/>
      <w:tcPr>
        <w:tcBorders>
          <w:top w:val="single" w:sz="6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firstCol">
      <w:rPr>
        <w:rFonts w:ascii="Calibri" w:eastAsia="Calibri" w:hAnsi="Calibri" w:cs="Calibri"/>
        <w:b/>
      </w:rPr>
    </w:tblStylePr>
    <w:tblStylePr w:type="lastCol">
      <w:rPr>
        <w:rFonts w:ascii="Calibri" w:eastAsia="Calibri" w:hAnsi="Calibri" w:cs="Calibri"/>
        <w:b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  <w:shd w:val="clear" w:color="auto" w:fill="D2EAF0"/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  <w:shd w:val="clear" w:color="auto" w:fill="D2EAF0"/>
      </w:tcPr>
    </w:tblStylePr>
    <w:tblStylePr w:type="band2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</w:tcPr>
    </w:tblStylePr>
  </w:style>
  <w:style w:type="table" w:customStyle="1" w:styleId="af9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a">
    <w:basedOn w:val="TableNormal1"/>
    <w:rPr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libri" w:eastAsia="Calibri" w:hAnsi="Calibri" w:cs="Calibri"/>
        <w:b/>
      </w:rPr>
      <w:tblPr/>
      <w:tcPr>
        <w:tcBorders>
          <w:top w:val="single" w:sz="8" w:space="0" w:color="4BACC6"/>
          <w:left w:val="single" w:sz="8" w:space="0" w:color="4BACC6"/>
          <w:bottom w:val="single" w:sz="1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lastRow">
      <w:pPr>
        <w:spacing w:before="0" w:after="0" w:line="240" w:lineRule="auto"/>
      </w:pPr>
      <w:rPr>
        <w:rFonts w:ascii="Calibri" w:eastAsia="Calibri" w:hAnsi="Calibri" w:cs="Calibri"/>
        <w:b/>
      </w:rPr>
      <w:tblPr/>
      <w:tcPr>
        <w:tcBorders>
          <w:top w:val="single" w:sz="6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firstCol">
      <w:rPr>
        <w:rFonts w:ascii="Calibri" w:eastAsia="Calibri" w:hAnsi="Calibri" w:cs="Calibri"/>
        <w:b/>
      </w:rPr>
    </w:tblStylePr>
    <w:tblStylePr w:type="lastCol">
      <w:rPr>
        <w:rFonts w:ascii="Calibri" w:eastAsia="Calibri" w:hAnsi="Calibri" w:cs="Calibri"/>
        <w:b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  <w:shd w:val="clear" w:color="auto" w:fill="D2EAF0"/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  <w:shd w:val="clear" w:color="auto" w:fill="D2EAF0"/>
      </w:tcPr>
    </w:tblStylePr>
    <w:tblStylePr w:type="band2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</w:tcPr>
    </w:tblStylePr>
  </w:style>
  <w:style w:type="table" w:customStyle="1" w:styleId="afb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c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d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e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0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1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2">
    <w:basedOn w:val="TableNormal1"/>
    <w:rPr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libri" w:eastAsia="Calibri" w:hAnsi="Calibri" w:cs="Calibri"/>
        <w:b/>
      </w:rPr>
      <w:tblPr/>
      <w:tcPr>
        <w:tcBorders>
          <w:top w:val="single" w:sz="8" w:space="0" w:color="4BACC6"/>
          <w:left w:val="single" w:sz="8" w:space="0" w:color="4BACC6"/>
          <w:bottom w:val="single" w:sz="1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lastRow">
      <w:pPr>
        <w:spacing w:before="0" w:after="0" w:line="240" w:lineRule="auto"/>
      </w:pPr>
      <w:rPr>
        <w:rFonts w:ascii="Calibri" w:eastAsia="Calibri" w:hAnsi="Calibri" w:cs="Calibri"/>
        <w:b/>
      </w:rPr>
      <w:tblPr/>
      <w:tcPr>
        <w:tcBorders>
          <w:top w:val="single" w:sz="6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firstCol">
      <w:rPr>
        <w:rFonts w:ascii="Calibri" w:eastAsia="Calibri" w:hAnsi="Calibri" w:cs="Calibri"/>
        <w:b/>
      </w:rPr>
    </w:tblStylePr>
    <w:tblStylePr w:type="lastCol">
      <w:rPr>
        <w:rFonts w:ascii="Calibri" w:eastAsia="Calibri" w:hAnsi="Calibri" w:cs="Calibri"/>
        <w:b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  <w:shd w:val="clear" w:color="auto" w:fill="D2EAF0"/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  <w:shd w:val="clear" w:color="auto" w:fill="D2EAF0"/>
      </w:tcPr>
    </w:tblStylePr>
    <w:tblStylePr w:type="band2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</w:tcPr>
    </w:tblStylePr>
  </w:style>
  <w:style w:type="table" w:customStyle="1" w:styleId="aff3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4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5">
    <w:basedOn w:val="TableNormal1"/>
    <w:rPr>
      <w:rFonts w:eastAsia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6">
    <w:basedOn w:val="TableNormal1"/>
    <w:rPr>
      <w:rFonts w:eastAsia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7">
    <w:basedOn w:val="TableNormal1"/>
    <w:rPr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  <w:tblStylePr w:type="firstRow">
      <w:pPr>
        <w:spacing w:before="0" w:after="0" w:line="240" w:lineRule="auto"/>
      </w:pPr>
      <w:rPr>
        <w:rFonts w:ascii="Calibri" w:eastAsia="Calibri" w:hAnsi="Calibri" w:cs="Calibri"/>
        <w:b/>
      </w:rPr>
      <w:tblPr/>
      <w:tcPr>
        <w:tcBorders>
          <w:top w:val="single" w:sz="8" w:space="0" w:color="4BACC6"/>
          <w:left w:val="single" w:sz="8" w:space="0" w:color="4BACC6"/>
          <w:bottom w:val="single" w:sz="1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lastRow">
      <w:pPr>
        <w:spacing w:before="0" w:after="0" w:line="240" w:lineRule="auto"/>
      </w:pPr>
      <w:rPr>
        <w:rFonts w:ascii="Calibri" w:eastAsia="Calibri" w:hAnsi="Calibri" w:cs="Calibri"/>
        <w:b/>
      </w:rPr>
      <w:tblPr/>
      <w:tcPr>
        <w:tcBorders>
          <w:top w:val="single" w:sz="6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firstCol">
      <w:rPr>
        <w:rFonts w:ascii="Calibri" w:eastAsia="Calibri" w:hAnsi="Calibri" w:cs="Calibri"/>
        <w:b/>
      </w:rPr>
    </w:tblStylePr>
    <w:tblStylePr w:type="lastCol">
      <w:rPr>
        <w:rFonts w:ascii="Calibri" w:eastAsia="Calibri" w:hAnsi="Calibri" w:cs="Calibri"/>
        <w:b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  <w:shd w:val="clear" w:color="auto" w:fill="D2EAF0"/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  <w:shd w:val="clear" w:color="auto" w:fill="D2EAF0"/>
      </w:tcPr>
    </w:tblStylePr>
    <w:tblStylePr w:type="band2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</w:tcPr>
    </w:tblStylePr>
  </w:style>
  <w:style w:type="table" w:customStyle="1" w:styleId="aff8">
    <w:basedOn w:val="TableNormal1"/>
    <w:rPr>
      <w:rFonts w:eastAsia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9">
    <w:basedOn w:val="TableNormal1"/>
    <w:rPr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  <w:tblStylePr w:type="firstRow">
      <w:pPr>
        <w:spacing w:before="0" w:after="0" w:line="240" w:lineRule="auto"/>
      </w:pPr>
      <w:rPr>
        <w:rFonts w:ascii="Calibri" w:eastAsia="Calibri" w:hAnsi="Calibri" w:cs="Calibri"/>
        <w:b/>
      </w:rPr>
      <w:tblPr/>
      <w:tcPr>
        <w:tcBorders>
          <w:top w:val="single" w:sz="8" w:space="0" w:color="4BACC6"/>
          <w:left w:val="single" w:sz="8" w:space="0" w:color="4BACC6"/>
          <w:bottom w:val="single" w:sz="1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lastRow">
      <w:pPr>
        <w:spacing w:before="0" w:after="0" w:line="240" w:lineRule="auto"/>
      </w:pPr>
      <w:rPr>
        <w:rFonts w:ascii="Calibri" w:eastAsia="Calibri" w:hAnsi="Calibri" w:cs="Calibri"/>
        <w:b/>
      </w:rPr>
      <w:tblPr/>
      <w:tcPr>
        <w:tcBorders>
          <w:top w:val="single" w:sz="6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firstCol">
      <w:rPr>
        <w:rFonts w:ascii="Calibri" w:eastAsia="Calibri" w:hAnsi="Calibri" w:cs="Calibri"/>
        <w:b/>
      </w:rPr>
    </w:tblStylePr>
    <w:tblStylePr w:type="lastCol">
      <w:rPr>
        <w:rFonts w:ascii="Calibri" w:eastAsia="Calibri" w:hAnsi="Calibri" w:cs="Calibri"/>
        <w:b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  <w:shd w:val="clear" w:color="auto" w:fill="D2EAF0"/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  <w:shd w:val="clear" w:color="auto" w:fill="D2EAF0"/>
      </w:tcPr>
    </w:tblStylePr>
    <w:tblStylePr w:type="band2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</w:tcPr>
    </w:tblStylePr>
  </w:style>
  <w:style w:type="table" w:customStyle="1" w:styleId="affa">
    <w:basedOn w:val="TableNormal1"/>
    <w:rPr>
      <w:rFonts w:eastAsia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b">
    <w:basedOn w:val="TableNormal1"/>
    <w:rPr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  <w:tblStylePr w:type="firstRow">
      <w:pPr>
        <w:spacing w:before="0" w:after="0" w:line="240" w:lineRule="auto"/>
      </w:pPr>
      <w:rPr>
        <w:rFonts w:ascii="Calibri" w:eastAsia="Calibri" w:hAnsi="Calibri" w:cs="Calibri"/>
        <w:b/>
      </w:rPr>
      <w:tblPr/>
      <w:tcPr>
        <w:tcBorders>
          <w:top w:val="single" w:sz="8" w:space="0" w:color="4BACC6"/>
          <w:left w:val="single" w:sz="8" w:space="0" w:color="4BACC6"/>
          <w:bottom w:val="single" w:sz="1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lastRow">
      <w:pPr>
        <w:spacing w:before="0" w:after="0" w:line="240" w:lineRule="auto"/>
      </w:pPr>
      <w:rPr>
        <w:rFonts w:ascii="Calibri" w:eastAsia="Calibri" w:hAnsi="Calibri" w:cs="Calibri"/>
        <w:b/>
      </w:rPr>
      <w:tblPr/>
      <w:tcPr>
        <w:tcBorders>
          <w:top w:val="single" w:sz="6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firstCol">
      <w:rPr>
        <w:rFonts w:ascii="Calibri" w:eastAsia="Calibri" w:hAnsi="Calibri" w:cs="Calibri"/>
        <w:b/>
      </w:rPr>
    </w:tblStylePr>
    <w:tblStylePr w:type="lastCol">
      <w:rPr>
        <w:rFonts w:ascii="Calibri" w:eastAsia="Calibri" w:hAnsi="Calibri" w:cs="Calibri"/>
        <w:b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  <w:shd w:val="clear" w:color="auto" w:fill="D2EAF0"/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  <w:shd w:val="clear" w:color="auto" w:fill="D2EAF0"/>
      </w:tcPr>
    </w:tblStylePr>
    <w:tblStylePr w:type="band2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</w:tcPr>
    </w:tblStylePr>
  </w:style>
  <w:style w:type="table" w:customStyle="1" w:styleId="affc">
    <w:basedOn w:val="TableNormal1"/>
    <w:rPr>
      <w:rFonts w:eastAsia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d">
    <w:basedOn w:val="TableNormal1"/>
    <w:rPr>
      <w:rFonts w:eastAsia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e">
    <w:basedOn w:val="TableNormal1"/>
    <w:rPr>
      <w:rFonts w:eastAsia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">
    <w:basedOn w:val="TableNormal1"/>
    <w:rPr>
      <w:rFonts w:eastAsia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0">
    <w:basedOn w:val="TableNormal1"/>
    <w:rPr>
      <w:rFonts w:eastAsia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1">
    <w:basedOn w:val="TableNormal1"/>
    <w:rPr>
      <w:rFonts w:eastAsia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2">
    <w:basedOn w:val="TableNormal1"/>
    <w:rPr>
      <w:rFonts w:eastAsia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3">
    <w:basedOn w:val="TableNormal1"/>
    <w:rPr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  <w:tblStylePr w:type="firstRow">
      <w:pPr>
        <w:spacing w:before="0" w:after="0" w:line="240" w:lineRule="auto"/>
      </w:pPr>
      <w:rPr>
        <w:rFonts w:ascii="Calibri" w:eastAsia="Calibri" w:hAnsi="Calibri" w:cs="Calibri"/>
        <w:b/>
      </w:rPr>
      <w:tblPr/>
      <w:tcPr>
        <w:tcBorders>
          <w:top w:val="single" w:sz="8" w:space="0" w:color="4BACC6"/>
          <w:left w:val="single" w:sz="8" w:space="0" w:color="4BACC6"/>
          <w:bottom w:val="single" w:sz="1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lastRow">
      <w:pPr>
        <w:spacing w:before="0" w:after="0" w:line="240" w:lineRule="auto"/>
      </w:pPr>
      <w:rPr>
        <w:rFonts w:ascii="Calibri" w:eastAsia="Calibri" w:hAnsi="Calibri" w:cs="Calibri"/>
        <w:b/>
      </w:rPr>
      <w:tblPr/>
      <w:tcPr>
        <w:tcBorders>
          <w:top w:val="single" w:sz="6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firstCol">
      <w:rPr>
        <w:rFonts w:ascii="Calibri" w:eastAsia="Calibri" w:hAnsi="Calibri" w:cs="Calibri"/>
        <w:b/>
      </w:rPr>
    </w:tblStylePr>
    <w:tblStylePr w:type="lastCol">
      <w:rPr>
        <w:rFonts w:ascii="Calibri" w:eastAsia="Calibri" w:hAnsi="Calibri" w:cs="Calibri"/>
        <w:b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  <w:shd w:val="clear" w:color="auto" w:fill="D2EAF0"/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  <w:shd w:val="clear" w:color="auto" w:fill="D2EAF0"/>
      </w:tcPr>
    </w:tblStylePr>
    <w:tblStylePr w:type="band2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</w:tcPr>
    </w:tblStylePr>
  </w:style>
  <w:style w:type="table" w:customStyle="1" w:styleId="afff4">
    <w:basedOn w:val="TableNormal1"/>
    <w:rPr>
      <w:rFonts w:eastAsia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5">
    <w:basedOn w:val="TableNormal1"/>
    <w:rPr>
      <w:rFonts w:eastAsia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customStyle="1" w:styleId="UnresolvedMention">
    <w:name w:val="Unresolved Mention"/>
    <w:basedOn w:val="a0"/>
    <w:uiPriority w:val="99"/>
    <w:semiHidden/>
    <w:unhideWhenUsed/>
    <w:rsid w:val="00CB48FF"/>
    <w:rPr>
      <w:color w:val="605E5C"/>
      <w:shd w:val="clear" w:color="auto" w:fill="E1DFDD"/>
    </w:rPr>
  </w:style>
  <w:style w:type="table" w:customStyle="1" w:styleId="afff6">
    <w:basedOn w:val="TableNormal0"/>
    <w:rPr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7">
    <w:basedOn w:val="TableNormal0"/>
    <w:rPr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8">
    <w:basedOn w:val="TableNormal0"/>
    <w:rPr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  <w:tblStylePr w:type="firstRow">
      <w:pPr>
        <w:spacing w:before="0" w:after="0" w:line="240" w:lineRule="auto"/>
      </w:pPr>
      <w:rPr>
        <w:rFonts w:ascii="Calibri" w:eastAsia="Calibri" w:hAnsi="Calibri" w:cs="Calibri"/>
        <w:b/>
      </w:rPr>
      <w:tblPr/>
      <w:tcPr>
        <w:tcBorders>
          <w:top w:val="single" w:sz="8" w:space="0" w:color="4BACC6"/>
          <w:left w:val="single" w:sz="8" w:space="0" w:color="4BACC6"/>
          <w:bottom w:val="single" w:sz="1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lastRow">
      <w:pPr>
        <w:spacing w:before="0" w:after="0" w:line="240" w:lineRule="auto"/>
      </w:pPr>
      <w:rPr>
        <w:rFonts w:ascii="Calibri" w:eastAsia="Calibri" w:hAnsi="Calibri" w:cs="Calibri"/>
        <w:b/>
      </w:rPr>
      <w:tblPr/>
      <w:tcPr>
        <w:tcBorders>
          <w:top w:val="single" w:sz="6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firstCol">
      <w:rPr>
        <w:rFonts w:ascii="Calibri" w:eastAsia="Calibri" w:hAnsi="Calibri" w:cs="Calibri"/>
        <w:b/>
      </w:rPr>
    </w:tblStylePr>
    <w:tblStylePr w:type="lastCol">
      <w:rPr>
        <w:rFonts w:ascii="Calibri" w:eastAsia="Calibri" w:hAnsi="Calibri" w:cs="Calibri"/>
        <w:b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  <w:shd w:val="clear" w:color="auto" w:fill="D2EAF0"/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  <w:shd w:val="clear" w:color="auto" w:fill="D2EAF0"/>
      </w:tcPr>
    </w:tblStylePr>
    <w:tblStylePr w:type="band2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</w:tcPr>
    </w:tblStylePr>
  </w:style>
  <w:style w:type="table" w:customStyle="1" w:styleId="afff9">
    <w:basedOn w:val="TableNormal0"/>
    <w:rPr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a">
    <w:basedOn w:val="TableNormal0"/>
    <w:rPr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  <w:tblStylePr w:type="firstRow">
      <w:pPr>
        <w:spacing w:before="0" w:after="0" w:line="240" w:lineRule="auto"/>
      </w:pPr>
      <w:rPr>
        <w:rFonts w:ascii="Calibri" w:eastAsia="Calibri" w:hAnsi="Calibri" w:cs="Calibri"/>
        <w:b/>
      </w:rPr>
      <w:tblPr/>
      <w:tcPr>
        <w:tcBorders>
          <w:top w:val="single" w:sz="8" w:space="0" w:color="4BACC6"/>
          <w:left w:val="single" w:sz="8" w:space="0" w:color="4BACC6"/>
          <w:bottom w:val="single" w:sz="1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lastRow">
      <w:pPr>
        <w:spacing w:before="0" w:after="0" w:line="240" w:lineRule="auto"/>
      </w:pPr>
      <w:rPr>
        <w:rFonts w:ascii="Calibri" w:eastAsia="Calibri" w:hAnsi="Calibri" w:cs="Calibri"/>
        <w:b/>
      </w:rPr>
      <w:tblPr/>
      <w:tcPr>
        <w:tcBorders>
          <w:top w:val="single" w:sz="6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firstCol">
      <w:rPr>
        <w:rFonts w:ascii="Calibri" w:eastAsia="Calibri" w:hAnsi="Calibri" w:cs="Calibri"/>
        <w:b/>
      </w:rPr>
    </w:tblStylePr>
    <w:tblStylePr w:type="lastCol">
      <w:rPr>
        <w:rFonts w:ascii="Calibri" w:eastAsia="Calibri" w:hAnsi="Calibri" w:cs="Calibri"/>
        <w:b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  <w:shd w:val="clear" w:color="auto" w:fill="D2EAF0"/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  <w:shd w:val="clear" w:color="auto" w:fill="D2EAF0"/>
      </w:tcPr>
    </w:tblStylePr>
    <w:tblStylePr w:type="band2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</w:tcPr>
    </w:tblStylePr>
  </w:style>
  <w:style w:type="table" w:customStyle="1" w:styleId="afffb">
    <w:basedOn w:val="TableNormal0"/>
    <w:rPr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c">
    <w:basedOn w:val="TableNormal0"/>
    <w:rPr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  <w:tblStylePr w:type="firstRow">
      <w:pPr>
        <w:spacing w:before="0" w:after="0" w:line="240" w:lineRule="auto"/>
      </w:pPr>
      <w:rPr>
        <w:rFonts w:ascii="Calibri" w:eastAsia="Calibri" w:hAnsi="Calibri" w:cs="Calibri"/>
        <w:b/>
      </w:rPr>
      <w:tblPr/>
      <w:tcPr>
        <w:tcBorders>
          <w:top w:val="single" w:sz="8" w:space="0" w:color="4BACC6"/>
          <w:left w:val="single" w:sz="8" w:space="0" w:color="4BACC6"/>
          <w:bottom w:val="single" w:sz="1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lastRow">
      <w:pPr>
        <w:spacing w:before="0" w:after="0" w:line="240" w:lineRule="auto"/>
      </w:pPr>
      <w:rPr>
        <w:rFonts w:ascii="Calibri" w:eastAsia="Calibri" w:hAnsi="Calibri" w:cs="Calibri"/>
        <w:b/>
      </w:rPr>
      <w:tblPr/>
      <w:tcPr>
        <w:tcBorders>
          <w:top w:val="single" w:sz="6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firstCol">
      <w:rPr>
        <w:rFonts w:ascii="Calibri" w:eastAsia="Calibri" w:hAnsi="Calibri" w:cs="Calibri"/>
        <w:b/>
      </w:rPr>
    </w:tblStylePr>
    <w:tblStylePr w:type="lastCol">
      <w:rPr>
        <w:rFonts w:ascii="Calibri" w:eastAsia="Calibri" w:hAnsi="Calibri" w:cs="Calibri"/>
        <w:b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  <w:shd w:val="clear" w:color="auto" w:fill="D2EAF0"/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  <w:shd w:val="clear" w:color="auto" w:fill="D2EAF0"/>
      </w:tcPr>
    </w:tblStylePr>
    <w:tblStylePr w:type="band2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</w:tcPr>
    </w:tblStylePr>
  </w:style>
  <w:style w:type="table" w:customStyle="1" w:styleId="afffd">
    <w:basedOn w:val="TableNormal0"/>
    <w:rPr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e">
    <w:basedOn w:val="TableNormal0"/>
    <w:rPr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">
    <w:basedOn w:val="TableNormal0"/>
    <w:rPr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0">
    <w:basedOn w:val="TableNormal0"/>
    <w:rPr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1">
    <w:basedOn w:val="TableNormal0"/>
    <w:rPr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2">
    <w:basedOn w:val="TableNormal0"/>
    <w:rPr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3">
    <w:basedOn w:val="TableNormal0"/>
    <w:rPr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4">
    <w:basedOn w:val="TableNormal0"/>
    <w:rPr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  <w:tblStylePr w:type="firstRow">
      <w:pPr>
        <w:spacing w:before="0" w:after="0" w:line="240" w:lineRule="auto"/>
      </w:pPr>
      <w:rPr>
        <w:rFonts w:ascii="Calibri" w:eastAsia="Calibri" w:hAnsi="Calibri" w:cs="Calibri"/>
        <w:b/>
      </w:rPr>
      <w:tblPr/>
      <w:tcPr>
        <w:tcBorders>
          <w:top w:val="single" w:sz="8" w:space="0" w:color="4BACC6"/>
          <w:left w:val="single" w:sz="8" w:space="0" w:color="4BACC6"/>
          <w:bottom w:val="single" w:sz="1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lastRow">
      <w:pPr>
        <w:spacing w:before="0" w:after="0" w:line="240" w:lineRule="auto"/>
      </w:pPr>
      <w:rPr>
        <w:rFonts w:ascii="Calibri" w:eastAsia="Calibri" w:hAnsi="Calibri" w:cs="Calibri"/>
        <w:b/>
      </w:rPr>
      <w:tblPr/>
      <w:tcPr>
        <w:tcBorders>
          <w:top w:val="single" w:sz="6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firstCol">
      <w:rPr>
        <w:rFonts w:ascii="Calibri" w:eastAsia="Calibri" w:hAnsi="Calibri" w:cs="Calibri"/>
        <w:b/>
      </w:rPr>
    </w:tblStylePr>
    <w:tblStylePr w:type="lastCol">
      <w:rPr>
        <w:rFonts w:ascii="Calibri" w:eastAsia="Calibri" w:hAnsi="Calibri" w:cs="Calibri"/>
        <w:b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  <w:shd w:val="clear" w:color="auto" w:fill="D2EAF0"/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  <w:shd w:val="clear" w:color="auto" w:fill="D2EAF0"/>
      </w:tcPr>
    </w:tblStylePr>
    <w:tblStylePr w:type="band2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</w:tcPr>
    </w:tblStylePr>
  </w:style>
  <w:style w:type="table" w:customStyle="1" w:styleId="affff5">
    <w:basedOn w:val="TableNormal0"/>
    <w:rPr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6">
    <w:basedOn w:val="TableNormal0"/>
    <w:rPr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9.jpeg"/><Relationship Id="rId26" Type="http://schemas.openxmlformats.org/officeDocument/2006/relationships/oleObject" Target="embeddings/oleObject7.bin"/><Relationship Id="rId39" Type="http://schemas.openxmlformats.org/officeDocument/2006/relationships/image" Target="media/image18.jpg"/><Relationship Id="rId21" Type="http://schemas.openxmlformats.org/officeDocument/2006/relationships/oleObject" Target="embeddings/oleObject5.bin"/><Relationship Id="rId34" Type="http://schemas.openxmlformats.org/officeDocument/2006/relationships/image" Target="media/image15.png"/><Relationship Id="rId42" Type="http://schemas.openxmlformats.org/officeDocument/2006/relationships/image" Target="media/image20.png"/><Relationship Id="rId47" Type="http://schemas.openxmlformats.org/officeDocument/2006/relationships/oleObject" Target="embeddings/oleObject14.bin"/><Relationship Id="rId50" Type="http://schemas.openxmlformats.org/officeDocument/2006/relationships/oleObject" Target="embeddings/oleObject15.bin"/><Relationship Id="rId55" Type="http://schemas.openxmlformats.org/officeDocument/2006/relationships/fontTable" Target="fontTable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7.gif"/><Relationship Id="rId29" Type="http://schemas.openxmlformats.org/officeDocument/2006/relationships/oleObject" Target="embeddings/oleObject8.bin"/><Relationship Id="rId11" Type="http://schemas.openxmlformats.org/officeDocument/2006/relationships/image" Target="media/image4.jpg"/><Relationship Id="rId24" Type="http://schemas.openxmlformats.org/officeDocument/2006/relationships/hyperlink" Target="https://www.raz-kids.com/main/BookDetail/id/42" TargetMode="External"/><Relationship Id="rId32" Type="http://schemas.openxmlformats.org/officeDocument/2006/relationships/hyperlink" Target="https://youtu.be/m5kGVV8AA0I" TargetMode="External"/><Relationship Id="rId37" Type="http://schemas.openxmlformats.org/officeDocument/2006/relationships/image" Target="media/image17.png"/><Relationship Id="rId40" Type="http://schemas.openxmlformats.org/officeDocument/2006/relationships/image" Target="media/image19.png"/><Relationship Id="rId45" Type="http://schemas.openxmlformats.org/officeDocument/2006/relationships/hyperlink" Target="https://youtu.be/CwNMe17fXZU" TargetMode="External"/><Relationship Id="rId53" Type="http://schemas.openxmlformats.org/officeDocument/2006/relationships/oleObject" Target="embeddings/oleObject16.bin"/><Relationship Id="rId5" Type="http://schemas.openxmlformats.org/officeDocument/2006/relationships/webSettings" Target="webSettings.xml"/><Relationship Id="rId10" Type="http://schemas.openxmlformats.org/officeDocument/2006/relationships/oleObject" Target="embeddings/oleObject2.bin"/><Relationship Id="rId19" Type="http://schemas.openxmlformats.org/officeDocument/2006/relationships/oleObject" Target="embeddings/oleObject4.bin"/><Relationship Id="rId31" Type="http://schemas.openxmlformats.org/officeDocument/2006/relationships/oleObject" Target="embeddings/oleObject9.bin"/><Relationship Id="rId44" Type="http://schemas.openxmlformats.org/officeDocument/2006/relationships/oleObject" Target="embeddings/oleObject13.bin"/><Relationship Id="rId52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hyperlink" Target="https://youtu.be/0lGdlfGh2yo" TargetMode="External"/><Relationship Id="rId22" Type="http://schemas.openxmlformats.org/officeDocument/2006/relationships/image" Target="media/image11.png"/><Relationship Id="rId27" Type="http://schemas.openxmlformats.org/officeDocument/2006/relationships/image" Target="media/image12.png"/><Relationship Id="rId30" Type="http://schemas.openxmlformats.org/officeDocument/2006/relationships/image" Target="media/image14.jpeg"/><Relationship Id="rId35" Type="http://schemas.openxmlformats.org/officeDocument/2006/relationships/image" Target="media/image16.jpeg"/><Relationship Id="rId43" Type="http://schemas.openxmlformats.org/officeDocument/2006/relationships/image" Target="media/image21.jpeg"/><Relationship Id="rId48" Type="http://schemas.openxmlformats.org/officeDocument/2006/relationships/hyperlink" Target="https://youtu.be/aqz-KE-bpKQ" TargetMode="External"/><Relationship Id="rId56" Type="http://schemas.openxmlformats.org/officeDocument/2006/relationships/theme" Target="theme/theme1.xml"/><Relationship Id="rId8" Type="http://schemas.openxmlformats.org/officeDocument/2006/relationships/oleObject" Target="embeddings/oleObject1.bin"/><Relationship Id="rId51" Type="http://schemas.openxmlformats.org/officeDocument/2006/relationships/hyperlink" Target="https://youtu.be/YNOnFsnjYhY" TargetMode="Externa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8.jpg"/><Relationship Id="rId25" Type="http://schemas.openxmlformats.org/officeDocument/2006/relationships/hyperlink" Target="https://youtu.be/r172Mb8h5Zw" TargetMode="External"/><Relationship Id="rId33" Type="http://schemas.openxmlformats.org/officeDocument/2006/relationships/hyperlink" Target="https://youtu.be/d6XHuE32tq0" TargetMode="External"/><Relationship Id="rId38" Type="http://schemas.openxmlformats.org/officeDocument/2006/relationships/oleObject" Target="embeddings/oleObject11.bin"/><Relationship Id="rId46" Type="http://schemas.openxmlformats.org/officeDocument/2006/relationships/image" Target="media/image22.jpeg"/><Relationship Id="rId20" Type="http://schemas.openxmlformats.org/officeDocument/2006/relationships/image" Target="media/image10.png"/><Relationship Id="rId41" Type="http://schemas.openxmlformats.org/officeDocument/2006/relationships/oleObject" Target="embeddings/oleObject12.bin"/><Relationship Id="rId54" Type="http://schemas.openxmlformats.org/officeDocument/2006/relationships/hyperlink" Target="https://youtu.be/uvYEgnYWE3E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jpg"/><Relationship Id="rId15" Type="http://schemas.openxmlformats.org/officeDocument/2006/relationships/image" Target="media/image6.jpg"/><Relationship Id="rId23" Type="http://schemas.openxmlformats.org/officeDocument/2006/relationships/oleObject" Target="embeddings/oleObject6.bin"/><Relationship Id="rId28" Type="http://schemas.openxmlformats.org/officeDocument/2006/relationships/image" Target="media/image13.png"/><Relationship Id="rId36" Type="http://schemas.openxmlformats.org/officeDocument/2006/relationships/oleObject" Target="embeddings/oleObject10.bin"/><Relationship Id="rId49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j+nMp6MTEDe8FQKkCXVs7OyNsxnQ==">AMUW2mUU79hDcWLcjuOdhTVaZpQth+7svG9P/R3qprmj8ME4FnFFvwR7SAhqObNAvPVqGXSn1jcQV5lnPq2KmakpeJiukQSZ1zMPc7Oi7mEmv7mVf1jPx4M=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24</Pages>
  <Words>2259</Words>
  <Characters>12882</Characters>
  <Application>Microsoft Office Word</Application>
  <DocSecurity>0</DocSecurity>
  <Lines>107</Lines>
  <Paragraphs>30</Paragraphs>
  <ScaleCrop>false</ScaleCrop>
  <Company/>
  <LinksUpToDate>false</LinksUpToDate>
  <CharactersWithSpaces>15111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foreignemmy@gmail.com</dc:creator>
  <cp:lastModifiedBy>ALEX</cp:lastModifiedBy>
  <cp:revision>2</cp:revision>
  <dcterms:created xsi:type="dcterms:W3CDTF">2025-02-18T16:14:00Z</dcterms:created>
  <dcterms:modified xsi:type="dcterms:W3CDTF">2025-02-18T16:14:00Z</dcterms:modified>
</cp:coreProperties>
</file>